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729" w:rsidRPr="00ED3C8A" w:rsidRDefault="00936729" w:rsidP="00936729">
      <w:pPr>
        <w:pStyle w:val="5"/>
        <w:jc w:val="center"/>
        <w:rPr>
          <w:rFonts w:ascii="Times New Roman" w:hAnsi="Times New Roman"/>
          <w:sz w:val="24"/>
          <w:szCs w:val="16"/>
        </w:rPr>
      </w:pPr>
      <w:r w:rsidRPr="00ED3C8A">
        <w:rPr>
          <w:rFonts w:ascii="Times New Roman" w:hAnsi="Times New Roman"/>
          <w:sz w:val="24"/>
          <w:szCs w:val="16"/>
        </w:rPr>
        <w:t>Календарно-тематическое планирование</w:t>
      </w:r>
    </w:p>
    <w:p w:rsidR="00936729" w:rsidRPr="00ED3C8A" w:rsidRDefault="00936729" w:rsidP="00936729">
      <w:pPr>
        <w:jc w:val="center"/>
        <w:rPr>
          <w:b/>
          <w:i/>
          <w:sz w:val="22"/>
          <w:szCs w:val="16"/>
        </w:rPr>
      </w:pPr>
      <w:r w:rsidRPr="00ED3C8A">
        <w:rPr>
          <w:b/>
          <w:i/>
          <w:sz w:val="22"/>
          <w:szCs w:val="16"/>
        </w:rPr>
        <w:t xml:space="preserve">учебного материала по физике </w:t>
      </w:r>
    </w:p>
    <w:p w:rsidR="00936729" w:rsidRPr="00EE13A8" w:rsidRDefault="00936729" w:rsidP="00936729">
      <w:pPr>
        <w:jc w:val="center"/>
        <w:rPr>
          <w:b/>
          <w:i/>
          <w:sz w:val="20"/>
          <w:szCs w:val="16"/>
        </w:rPr>
      </w:pPr>
      <w:r w:rsidRPr="00EE13A8">
        <w:rPr>
          <w:b/>
          <w:i/>
          <w:sz w:val="20"/>
          <w:szCs w:val="16"/>
        </w:rPr>
        <w:t>10  класс, базовый уровень (10</w:t>
      </w:r>
      <w:r>
        <w:rPr>
          <w:b/>
          <w:i/>
          <w:sz w:val="20"/>
          <w:szCs w:val="16"/>
        </w:rPr>
        <w:t>5</w:t>
      </w:r>
      <w:bookmarkStart w:id="0" w:name="_GoBack"/>
      <w:bookmarkEnd w:id="0"/>
      <w:r w:rsidRPr="00EE13A8">
        <w:rPr>
          <w:b/>
          <w:i/>
          <w:sz w:val="20"/>
          <w:szCs w:val="16"/>
        </w:rPr>
        <w:t>/3часа в неделю)</w:t>
      </w:r>
    </w:p>
    <w:tbl>
      <w:tblPr>
        <w:tblW w:w="177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"/>
        <w:gridCol w:w="1971"/>
        <w:gridCol w:w="1778"/>
        <w:gridCol w:w="19"/>
        <w:gridCol w:w="29"/>
        <w:gridCol w:w="1533"/>
        <w:gridCol w:w="20"/>
        <w:gridCol w:w="6"/>
        <w:gridCol w:w="1843"/>
        <w:gridCol w:w="16"/>
        <w:gridCol w:w="2385"/>
        <w:gridCol w:w="1455"/>
        <w:gridCol w:w="550"/>
        <w:gridCol w:w="16"/>
        <w:gridCol w:w="11"/>
        <w:gridCol w:w="11"/>
        <w:gridCol w:w="558"/>
        <w:gridCol w:w="1378"/>
        <w:gridCol w:w="1797"/>
        <w:gridCol w:w="1797"/>
      </w:tblGrid>
      <w:tr w:rsidR="00936729" w:rsidRPr="00ED3C8A" w:rsidTr="00062B1E">
        <w:trPr>
          <w:gridAfter w:val="2"/>
          <w:wAfter w:w="3594" w:type="dxa"/>
          <w:cantSplit/>
          <w:trHeight w:val="313"/>
        </w:trPr>
        <w:tc>
          <w:tcPr>
            <w:tcW w:w="597" w:type="dxa"/>
            <w:vMerge w:val="restart"/>
            <w:vAlign w:val="center"/>
          </w:tcPr>
          <w:p w:rsidR="00936729" w:rsidRPr="00ED3C8A" w:rsidRDefault="00936729" w:rsidP="00062B1E">
            <w:pPr>
              <w:ind w:left="-108" w:right="-108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№ урока</w:t>
            </w:r>
          </w:p>
        </w:tc>
        <w:tc>
          <w:tcPr>
            <w:tcW w:w="1971" w:type="dxa"/>
            <w:vMerge w:val="restart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Тема урока</w:t>
            </w:r>
          </w:p>
        </w:tc>
        <w:tc>
          <w:tcPr>
            <w:tcW w:w="1826" w:type="dxa"/>
            <w:gridSpan w:val="3"/>
            <w:vMerge w:val="restart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Тип урока. Содержание урока.</w:t>
            </w:r>
          </w:p>
        </w:tc>
        <w:tc>
          <w:tcPr>
            <w:tcW w:w="1553" w:type="dxa"/>
            <w:gridSpan w:val="2"/>
            <w:vMerge w:val="restart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Демонстрации. Материалы и оборудование.</w:t>
            </w:r>
          </w:p>
        </w:tc>
        <w:tc>
          <w:tcPr>
            <w:tcW w:w="1865" w:type="dxa"/>
            <w:gridSpan w:val="3"/>
            <w:vMerge w:val="restart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Требования к уровню подготовки учащихся</w:t>
            </w:r>
          </w:p>
        </w:tc>
        <w:tc>
          <w:tcPr>
            <w:tcW w:w="2385" w:type="dxa"/>
            <w:vMerge w:val="restart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Формы и методы контроля усвоения материала, задачи для закрепления материала.</w:t>
            </w:r>
          </w:p>
        </w:tc>
        <w:tc>
          <w:tcPr>
            <w:tcW w:w="1455" w:type="dxa"/>
            <w:vMerge w:val="restart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Домашнее задание.</w:t>
            </w:r>
          </w:p>
        </w:tc>
        <w:tc>
          <w:tcPr>
            <w:tcW w:w="1146" w:type="dxa"/>
            <w:gridSpan w:val="5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Дата </w:t>
            </w:r>
          </w:p>
        </w:tc>
        <w:tc>
          <w:tcPr>
            <w:tcW w:w="1378" w:type="dxa"/>
            <w:vMerge w:val="restart"/>
            <w:vAlign w:val="center"/>
          </w:tcPr>
          <w:p w:rsidR="00936729" w:rsidRPr="00ED3C8A" w:rsidRDefault="00936729" w:rsidP="00062B1E">
            <w:pPr>
              <w:ind w:left="-108" w:right="-108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Примечания</w:t>
            </w:r>
          </w:p>
        </w:tc>
      </w:tr>
      <w:tr w:rsidR="00936729" w:rsidRPr="00ED3C8A" w:rsidTr="00062B1E">
        <w:trPr>
          <w:gridAfter w:val="2"/>
          <w:wAfter w:w="3594" w:type="dxa"/>
          <w:cantSplit/>
          <w:trHeight w:val="138"/>
        </w:trPr>
        <w:tc>
          <w:tcPr>
            <w:tcW w:w="597" w:type="dxa"/>
            <w:vMerge/>
            <w:vAlign w:val="center"/>
          </w:tcPr>
          <w:p w:rsidR="00936729" w:rsidRPr="00ED3C8A" w:rsidRDefault="00936729" w:rsidP="00062B1E">
            <w:pPr>
              <w:ind w:left="-108" w:right="-108"/>
              <w:jc w:val="center"/>
              <w:rPr>
                <w:sz w:val="14"/>
                <w:szCs w:val="16"/>
              </w:rPr>
            </w:pPr>
          </w:p>
        </w:tc>
        <w:tc>
          <w:tcPr>
            <w:tcW w:w="1971" w:type="dxa"/>
            <w:vMerge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826" w:type="dxa"/>
            <w:gridSpan w:val="3"/>
            <w:vMerge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553" w:type="dxa"/>
            <w:gridSpan w:val="2"/>
            <w:vMerge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865" w:type="dxa"/>
            <w:gridSpan w:val="3"/>
            <w:vMerge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2385" w:type="dxa"/>
            <w:vMerge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455" w:type="dxa"/>
            <w:vMerge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550" w:type="dxa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План</w:t>
            </w:r>
          </w:p>
        </w:tc>
        <w:tc>
          <w:tcPr>
            <w:tcW w:w="596" w:type="dxa"/>
            <w:gridSpan w:val="4"/>
            <w:vAlign w:val="center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Факт</w:t>
            </w:r>
          </w:p>
        </w:tc>
        <w:tc>
          <w:tcPr>
            <w:tcW w:w="1378" w:type="dxa"/>
            <w:vMerge/>
            <w:vAlign w:val="center"/>
          </w:tcPr>
          <w:p w:rsidR="00936729" w:rsidRPr="00ED3C8A" w:rsidRDefault="00936729" w:rsidP="00062B1E">
            <w:pPr>
              <w:ind w:left="-108" w:right="-108"/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jc w:val="center"/>
              <w:rPr>
                <w:b/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>Основные особенности физического метода исследования(1ч)</w:t>
            </w:r>
          </w:p>
          <w:p w:rsidR="00936729" w:rsidRPr="00ED3C8A" w:rsidRDefault="00936729" w:rsidP="00062B1E">
            <w:pPr>
              <w:jc w:val="center"/>
              <w:rPr>
                <w:b/>
                <w:sz w:val="14"/>
                <w:szCs w:val="16"/>
              </w:rPr>
            </w:pP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Физика и познание мира. Что такое механика. Классическая механика Ньютона.</w:t>
            </w:r>
          </w:p>
        </w:tc>
        <w:tc>
          <w:tcPr>
            <w:tcW w:w="1826" w:type="dxa"/>
            <w:gridSpan w:val="3"/>
          </w:tcPr>
          <w:p w:rsidR="00936729" w:rsidRPr="00ED3C8A" w:rsidRDefault="00936729" w:rsidP="00062B1E">
            <w:pPr>
              <w:rPr>
                <w:b/>
                <w:bCs/>
                <w:sz w:val="14"/>
                <w:szCs w:val="16"/>
              </w:rPr>
            </w:pPr>
            <w:r w:rsidRPr="00ED3C8A">
              <w:rPr>
                <w:b/>
                <w:bCs/>
                <w:sz w:val="14"/>
                <w:szCs w:val="16"/>
              </w:rPr>
              <w:t xml:space="preserve">Л.        </w:t>
            </w:r>
            <w:r w:rsidRPr="00ED3C8A">
              <w:rPr>
                <w:bCs/>
                <w:sz w:val="14"/>
                <w:szCs w:val="16"/>
              </w:rPr>
              <w:t xml:space="preserve"> Физика и познание мира. Эксперементальный характер физики. Классическая механика Ньютона.</w:t>
            </w:r>
          </w:p>
        </w:tc>
        <w:tc>
          <w:tcPr>
            <w:tcW w:w="1559" w:type="dxa"/>
            <w:gridSpan w:val="3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</w:p>
        </w:tc>
        <w:tc>
          <w:tcPr>
            <w:tcW w:w="1859" w:type="dxa"/>
            <w:gridSpan w:val="2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Знать научные методы познания природы, понятия: механика, классическая механика.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b/>
                <w:bCs/>
                <w:sz w:val="16"/>
                <w:szCs w:val="16"/>
              </w:rPr>
            </w:pPr>
            <w:r w:rsidRPr="00ED3C8A">
              <w:rPr>
                <w:sz w:val="14"/>
                <w:szCs w:val="16"/>
              </w:rPr>
              <w:t>Введение §1,2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1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  <w:tcBorders>
              <w:bottom w:val="nil"/>
            </w:tcBorders>
          </w:tcPr>
          <w:p w:rsidR="00936729" w:rsidRPr="00ED3C8A" w:rsidRDefault="00936729" w:rsidP="00062B1E">
            <w:pPr>
              <w:numPr>
                <w:ilvl w:val="0"/>
                <w:numId w:val="6"/>
              </w:numPr>
              <w:jc w:val="center"/>
              <w:rPr>
                <w:b/>
                <w:sz w:val="16"/>
                <w:szCs w:val="16"/>
              </w:rPr>
            </w:pPr>
            <w:r w:rsidRPr="00ED3C8A">
              <w:rPr>
                <w:b/>
                <w:sz w:val="16"/>
                <w:szCs w:val="16"/>
              </w:rPr>
              <w:t>Механика(33ч)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  <w:tcBorders>
              <w:top w:val="single" w:sz="4" w:space="0" w:color="auto"/>
            </w:tcBorders>
          </w:tcPr>
          <w:p w:rsidR="00936729" w:rsidRPr="00ED3C8A" w:rsidRDefault="00936729" w:rsidP="00062B1E">
            <w:pPr>
              <w:pStyle w:val="6"/>
              <w:rPr>
                <w:rFonts w:ascii="Times New Roman" w:hAnsi="Times New Roman"/>
                <w:i/>
                <w:sz w:val="14"/>
                <w:szCs w:val="16"/>
              </w:rPr>
            </w:pPr>
            <w:r w:rsidRPr="00ED3C8A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1.   Кинематика материальной точки (</w:t>
            </w:r>
            <w:r w:rsidRPr="00ED3C8A">
              <w:rPr>
                <w:rFonts w:ascii="Times New Roman" w:hAnsi="Times New Roman"/>
                <w:b w:val="0"/>
                <w:bCs w:val="0"/>
                <w:i/>
                <w:iCs/>
                <w:sz w:val="16"/>
                <w:szCs w:val="16"/>
              </w:rPr>
              <w:t>11ч)</w:t>
            </w: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ind w:left="34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Движение точки и тела. Положение точки в пространстве</w:t>
            </w:r>
          </w:p>
        </w:tc>
        <w:tc>
          <w:tcPr>
            <w:tcW w:w="1826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 xml:space="preserve">НМ.    </w:t>
            </w:r>
            <w:r w:rsidRPr="00ED3C8A">
              <w:rPr>
                <w:sz w:val="14"/>
                <w:szCs w:val="16"/>
              </w:rPr>
              <w:t>Движение точки и тела. Положение точки в пространстве, системы координат.</w:t>
            </w:r>
          </w:p>
        </w:tc>
        <w:tc>
          <w:tcPr>
            <w:tcW w:w="1553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Знать и понимать понятия: кинематика, материальная точка. Уметь определять положение точки в пространстве.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4-6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6"/>
                <w:szCs w:val="16"/>
              </w:rPr>
              <w:t xml:space="preserve">     §</w:t>
            </w:r>
            <w:r w:rsidRPr="00ED3C8A">
              <w:rPr>
                <w:sz w:val="14"/>
                <w:szCs w:val="16"/>
              </w:rPr>
              <w:t>3,4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1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Способы описания движения тела. Перемещение.</w:t>
            </w:r>
          </w:p>
        </w:tc>
        <w:tc>
          <w:tcPr>
            <w:tcW w:w="1826" w:type="dxa"/>
            <w:gridSpan w:val="3"/>
          </w:tcPr>
          <w:p w:rsidR="00936729" w:rsidRPr="00ED3C8A" w:rsidRDefault="00936729" w:rsidP="00062B1E">
            <w:pPr>
              <w:rPr>
                <w:b/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>НМ</w:t>
            </w:r>
            <w:r w:rsidRPr="00ED3C8A">
              <w:rPr>
                <w:sz w:val="14"/>
                <w:szCs w:val="16"/>
              </w:rPr>
              <w:t>.   Способы описания движения тела.   Система отсчета, траектория, путь и перемещение.</w:t>
            </w:r>
          </w:p>
        </w:tc>
        <w:tc>
          <w:tcPr>
            <w:tcW w:w="1553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Знать и уметь объяснять понятия: система отсчета, траектория , путь и перемещение. 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9-19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         §5,6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       Упр1(1)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1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4/3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Равномерное прямолинейное движение тела. Уравнение РПД.</w:t>
            </w:r>
          </w:p>
        </w:tc>
        <w:tc>
          <w:tcPr>
            <w:tcW w:w="1826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 xml:space="preserve">НМ.        </w:t>
            </w:r>
            <w:r w:rsidRPr="00ED3C8A">
              <w:rPr>
                <w:sz w:val="14"/>
                <w:szCs w:val="16"/>
              </w:rPr>
              <w:t>Равномерное прямолинейное движение тела. Уравнение РПД.</w:t>
            </w:r>
          </w:p>
        </w:tc>
        <w:tc>
          <w:tcPr>
            <w:tcW w:w="1553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Равномерное прямолинейное движение тела.</w:t>
            </w: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Знать формулу и уравнение РПД. Уметь решать задачи на составление уравнений и графиков РПД.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22-25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              §7,8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        Упр1(2)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2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5/4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b/>
                <w:i/>
                <w:iCs/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Мгновенная скорость. Сложение скоростей.</w:t>
            </w:r>
          </w:p>
        </w:tc>
        <w:tc>
          <w:tcPr>
            <w:tcW w:w="1826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i w:val="0"/>
                <w:iCs w:val="0"/>
                <w:sz w:val="14"/>
                <w:szCs w:val="16"/>
              </w:rPr>
              <w:t xml:space="preserve">НМ.   </w:t>
            </w: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Мгновенная скорость. Формула сложения скоростей.</w:t>
            </w:r>
          </w:p>
        </w:tc>
        <w:tc>
          <w:tcPr>
            <w:tcW w:w="1553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i w:val="0"/>
                <w:iCs w:val="0"/>
                <w:sz w:val="14"/>
                <w:szCs w:val="16"/>
              </w:rPr>
            </w:pP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 xml:space="preserve">Знать и понимать понятие мгновенной скорости. Уметь решать задачи на формулу сложения скоростей. 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Р.№ 35-38,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sz w:val="14"/>
                <w:szCs w:val="16"/>
              </w:rPr>
              <w:t xml:space="preserve">               §9,10</w:t>
            </w:r>
          </w:p>
          <w:p w:rsidR="00936729" w:rsidRPr="00ED3C8A" w:rsidRDefault="00936729" w:rsidP="00062B1E">
            <w:pPr>
              <w:rPr>
                <w:sz w:val="14"/>
              </w:rPr>
            </w:pPr>
            <w:r w:rsidRPr="00ED3C8A">
              <w:rPr>
                <w:sz w:val="14"/>
              </w:rPr>
              <w:t xml:space="preserve">         Упр2(1)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2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Решение задач</w:t>
            </w:r>
          </w:p>
        </w:tc>
        <w:tc>
          <w:tcPr>
            <w:tcW w:w="1826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i w:val="0"/>
                <w:iCs w:val="0"/>
                <w:sz w:val="14"/>
                <w:szCs w:val="16"/>
              </w:rPr>
              <w:t>ЗЗ.</w:t>
            </w: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 xml:space="preserve">       Решение задач на формулу сложения скоростей.</w:t>
            </w:r>
          </w:p>
        </w:tc>
        <w:tc>
          <w:tcPr>
            <w:tcW w:w="1553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i w:val="0"/>
                <w:iCs w:val="0"/>
                <w:sz w:val="14"/>
                <w:szCs w:val="16"/>
              </w:rPr>
            </w:pP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Уметь решать задачи на формулу сложения скоростей.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Р.№ 41-44,46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sz w:val="14"/>
                <w:szCs w:val="16"/>
              </w:rPr>
              <w:t xml:space="preserve">         Упр2(2) 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2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Ускорение. Прямолинейное движение с постоянным ускорением</w:t>
            </w:r>
          </w:p>
        </w:tc>
        <w:tc>
          <w:tcPr>
            <w:tcW w:w="1826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i w:val="0"/>
                <w:iCs w:val="0"/>
                <w:sz w:val="14"/>
                <w:szCs w:val="16"/>
              </w:rPr>
              <w:t xml:space="preserve">НМ.        </w:t>
            </w: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Формулы прямолинейного равноускоренного движения, единица ускорения. Уравнение равноуск. движения.</w:t>
            </w:r>
          </w:p>
        </w:tc>
        <w:tc>
          <w:tcPr>
            <w:tcW w:w="1553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Равноускоренное движение тел.</w:t>
            </w: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Знать законы равноускоренного движения и уметь их применять при решении задач.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Р.№ 54-57,78-81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sz w:val="14"/>
                <w:szCs w:val="16"/>
              </w:rPr>
              <w:t xml:space="preserve">           §11-14</w:t>
            </w:r>
          </w:p>
          <w:p w:rsidR="00936729" w:rsidRPr="00ED3C8A" w:rsidRDefault="00936729" w:rsidP="00062B1E">
            <w:r w:rsidRPr="00ED3C8A">
              <w:rPr>
                <w:sz w:val="14"/>
              </w:rPr>
              <w:t xml:space="preserve">           Упр3(1-3)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3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lastRenderedPageBreak/>
              <w:t>8/7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Свободное падение тел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      Свободное падение тел.Ускорение свободного падения. Движение тел под действием силы тяжести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Опыт: падение различных тел в вакуумной трубке.</w:t>
            </w: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Уметь применять законы равноускоренного движения к движению тел под действием силы тяжести.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202-204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          §15,16 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          Упр4(1-2)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3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b/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>ЗЗ.</w:t>
            </w:r>
            <w:r w:rsidRPr="00ED3C8A">
              <w:rPr>
                <w:sz w:val="14"/>
                <w:szCs w:val="16"/>
              </w:rPr>
              <w:t xml:space="preserve">        Решение задач на движение тел под действием силы тяжести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65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Уметь решать задачи на движение тел под действием силы тяжести</w:t>
            </w:r>
          </w:p>
        </w:tc>
        <w:tc>
          <w:tcPr>
            <w:tcW w:w="238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209-215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</w:p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Упр4(3)</w:t>
            </w:r>
          </w:p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3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10/9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Равномерное движение по окружности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i w:val="0"/>
                <w:iCs w:val="0"/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 xml:space="preserve">        Скорость, ускорение и перемещение при равномерном движении по окружности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Движение тела по окружности.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Знать законы движения тела по окружности, уметь применять их при решении задач 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Р.№ 92,93103-108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sz w:val="16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sz w:val="14"/>
                <w:szCs w:val="16"/>
              </w:rPr>
              <w:t>§</w:t>
            </w:r>
            <w:r w:rsidRPr="00ED3C8A">
              <w:rPr>
                <w:rFonts w:ascii="Times New Roman" w:hAnsi="Times New Roman"/>
                <w:b w:val="0"/>
                <w:i w:val="0"/>
                <w:sz w:val="16"/>
                <w:szCs w:val="16"/>
              </w:rPr>
              <w:t>17</w:t>
            </w:r>
          </w:p>
          <w:p w:rsidR="00936729" w:rsidRPr="00ED3C8A" w:rsidRDefault="00936729" w:rsidP="00062B1E">
            <w:r w:rsidRPr="00ED3C8A">
              <w:rPr>
                <w:sz w:val="14"/>
              </w:rPr>
              <w:t>Упр5(1,2)</w:t>
            </w:r>
          </w:p>
        </w:tc>
        <w:tc>
          <w:tcPr>
            <w:tcW w:w="566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4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11/10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Л.р №1    «Изучение движения тела по окружности.»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i w:val="0"/>
                <w:iCs w:val="0"/>
                <w:sz w:val="14"/>
                <w:szCs w:val="16"/>
              </w:rPr>
              <w:t>ЛР.</w:t>
            </w: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 xml:space="preserve">          Изучение движения тела по окружности.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Комплект оборудования для Л.р №1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i w:val="0"/>
                <w:iCs w:val="0"/>
                <w:sz w:val="14"/>
                <w:szCs w:val="16"/>
              </w:rPr>
              <w:t>Уметь определять центростремительное ускорение.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i w:val="0"/>
                <w:i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i w:val="0"/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4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12/11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Контрольная работа №1 по теме «Кинематика материальной точки»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b/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>КЗ.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Уметь применять полученные ЗУН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 w:rsidRPr="00ED3C8A">
              <w:rPr>
                <w:sz w:val="14"/>
                <w:szCs w:val="16"/>
              </w:rPr>
              <w:t>4</w:t>
            </w:r>
            <w:r w:rsidRPr="00ED3C8A"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609"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pStyle w:val="6"/>
              <w:rPr>
                <w:rFonts w:ascii="Times New Roman" w:hAnsi="Times New Roman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2.    Динамика (11ч)</w:t>
            </w: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13/1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Первый закон Ньютона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 xml:space="preserve">НМ.        </w:t>
            </w:r>
            <w:r w:rsidRPr="00ED3C8A">
              <w:rPr>
                <w:sz w:val="14"/>
                <w:szCs w:val="16"/>
              </w:rPr>
              <w:t>Первый закон Ньютона, ее применение. Инерциальные системы отсчета.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Знать формулировку первого закона Ньютона, уметь применять для решения качественных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112-119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§20,22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5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14/2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Сила. Измерение сил. Второй закон Ньютона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b/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 xml:space="preserve">НМ.        </w:t>
            </w:r>
            <w:r w:rsidRPr="00ED3C8A">
              <w:rPr>
                <w:sz w:val="14"/>
                <w:szCs w:val="16"/>
              </w:rPr>
              <w:t xml:space="preserve"> Сила. Измерение сил. Второй закон Ньютона и его значение.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Измерение сил. Динамометры.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Знать второй закон Ньютона, уметь его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139-149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§23-25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Упр6(1)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5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15/3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Третий закон Ньютона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 xml:space="preserve">НМ.         </w:t>
            </w:r>
            <w:r w:rsidRPr="00ED3C8A">
              <w:rPr>
                <w:sz w:val="14"/>
                <w:szCs w:val="16"/>
              </w:rPr>
              <w:t xml:space="preserve"> Третий закон Ньютона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Демонстрация третьего закона Ньютона.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Знать третий закон Ньютона и уметь его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151-157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§26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5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16/4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Принцип относительности Галилея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 xml:space="preserve">Л.           </w:t>
            </w:r>
            <w:r w:rsidRPr="00ED3C8A">
              <w:rPr>
                <w:sz w:val="14"/>
                <w:szCs w:val="16"/>
              </w:rPr>
              <w:t xml:space="preserve"> Принцип относительности Галилея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Знать и понимать принцип относительности Галилея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§28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6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17/5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Силы всемирного тяготения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Силы всемирного тяготения.Закон всемирного тяготения. Первая космическая скорость.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Знать закон всемирного тяготения, формулу первой космической скорости, уметь их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170-178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§30-32</w:t>
            </w:r>
          </w:p>
          <w:p w:rsidR="00936729" w:rsidRPr="00ED3C8A" w:rsidRDefault="00936729" w:rsidP="00062B1E">
            <w:pPr>
              <w:jc w:val="center"/>
              <w:rPr>
                <w:b/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Упр7(1)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6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18/6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Вес тела. Невесомость 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  Сила тяжести и вес тела, их сходство и различие. Невесомость.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Опыт с динамометром</w:t>
            </w:r>
          </w:p>
        </w:tc>
        <w:tc>
          <w:tcPr>
            <w:tcW w:w="1849" w:type="dxa"/>
            <w:gridSpan w:val="2"/>
          </w:tcPr>
          <w:p w:rsidR="00936729" w:rsidRPr="00357125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Знать формулы веса тела, силы тяжести, уметь применять при решении задач, изображать графически.</w:t>
            </w:r>
          </w:p>
        </w:tc>
        <w:tc>
          <w:tcPr>
            <w:tcW w:w="2401" w:type="dxa"/>
            <w:gridSpan w:val="2"/>
          </w:tcPr>
          <w:p w:rsidR="00936729" w:rsidRPr="00357125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357125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§33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6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19/7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Сила упругости. Закон Гука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b/>
                <w:sz w:val="14"/>
                <w:szCs w:val="16"/>
              </w:rPr>
              <w:t xml:space="preserve">НМ.    </w:t>
            </w:r>
            <w:r w:rsidRPr="00ED3C8A">
              <w:rPr>
                <w:sz w:val="14"/>
                <w:szCs w:val="16"/>
              </w:rPr>
              <w:t>Сила</w:t>
            </w:r>
            <w:r>
              <w:rPr>
                <w:sz w:val="14"/>
                <w:szCs w:val="16"/>
              </w:rPr>
              <w:t xml:space="preserve"> упругости.</w:t>
            </w:r>
            <w:r w:rsidRPr="00ED3C8A">
              <w:rPr>
                <w:sz w:val="14"/>
                <w:szCs w:val="16"/>
              </w:rPr>
              <w:t xml:space="preserve"> Закон Гука</w:t>
            </w:r>
            <w:r>
              <w:rPr>
                <w:sz w:val="14"/>
                <w:szCs w:val="16"/>
              </w:rPr>
              <w:t>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Пружины с разной жесткостью.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природу силы упругости, закон Гука. Уметь решать задачи.</w:t>
            </w:r>
          </w:p>
        </w:tc>
        <w:tc>
          <w:tcPr>
            <w:tcW w:w="2401" w:type="dxa"/>
            <w:gridSpan w:val="2"/>
          </w:tcPr>
          <w:p w:rsidR="00936729" w:rsidRPr="00357125" w:rsidRDefault="00936729" w:rsidP="00062B1E">
            <w:pPr>
              <w:rPr>
                <w:sz w:val="14"/>
                <w:szCs w:val="16"/>
              </w:rPr>
            </w:pPr>
            <w:r w:rsidRPr="00357125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159-168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§34-35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7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lastRenderedPageBreak/>
              <w:t>20/8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Сила трения</w:t>
            </w:r>
          </w:p>
        </w:tc>
        <w:tc>
          <w:tcPr>
            <w:tcW w:w="1797" w:type="dxa"/>
            <w:gridSpan w:val="2"/>
          </w:tcPr>
          <w:p w:rsidR="00936729" w:rsidRPr="004B275A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    </w:t>
            </w:r>
            <w:r w:rsidRPr="00ED3C8A">
              <w:rPr>
                <w:sz w:val="14"/>
                <w:szCs w:val="16"/>
              </w:rPr>
              <w:t>Сила трения</w:t>
            </w:r>
            <w:r>
              <w:rPr>
                <w:sz w:val="14"/>
                <w:szCs w:val="16"/>
              </w:rPr>
              <w:t>, причины возникновения, свойства.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Зависимость силы трения от массы и площади соприкосновения.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явление</w:t>
            </w:r>
            <w:r w:rsidRPr="00ED3C8A">
              <w:rPr>
                <w:sz w:val="14"/>
                <w:szCs w:val="16"/>
              </w:rPr>
              <w:t xml:space="preserve"> трения</w:t>
            </w:r>
            <w:r>
              <w:rPr>
                <w:sz w:val="14"/>
                <w:szCs w:val="16"/>
              </w:rPr>
              <w:t>, причины возникновения, свойства, формулу.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>244-255</w:t>
            </w:r>
          </w:p>
        </w:tc>
        <w:tc>
          <w:tcPr>
            <w:tcW w:w="1455" w:type="dxa"/>
          </w:tcPr>
          <w:p w:rsidR="00936729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§36-38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Упр7(2)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7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21/9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C87586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ЗЗ           </w:t>
            </w:r>
            <w:r w:rsidRPr="00ED3C8A">
              <w:rPr>
                <w:sz w:val="14"/>
                <w:szCs w:val="16"/>
              </w:rPr>
              <w:t xml:space="preserve"> Решение задач</w:t>
            </w:r>
            <w:r>
              <w:rPr>
                <w:sz w:val="14"/>
                <w:szCs w:val="16"/>
              </w:rPr>
              <w:t xml:space="preserve"> на применение формулы силы трения.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 задачи на применение формулы силы трения.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261-264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Упр7(3)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7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22/10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Повторение. Решение задач.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ЗЗ.          </w:t>
            </w:r>
            <w:r w:rsidRPr="00ED3C8A">
              <w:rPr>
                <w:sz w:val="14"/>
                <w:szCs w:val="16"/>
              </w:rPr>
              <w:t xml:space="preserve"> Решение задач</w:t>
            </w:r>
            <w:r>
              <w:rPr>
                <w:sz w:val="14"/>
                <w:szCs w:val="16"/>
              </w:rPr>
              <w:t xml:space="preserve"> на применение законов динамики.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Уметь решать задачи на применение законов динамики.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 150</w:t>
            </w:r>
            <w:r>
              <w:rPr>
                <w:sz w:val="14"/>
                <w:szCs w:val="16"/>
              </w:rPr>
              <w:t>, 217,187, 147</w:t>
            </w:r>
          </w:p>
        </w:tc>
        <w:tc>
          <w:tcPr>
            <w:tcW w:w="1455" w:type="dxa"/>
          </w:tcPr>
          <w:p w:rsidR="00936729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</w:t>
            </w:r>
            <w:r>
              <w:rPr>
                <w:sz w:val="14"/>
                <w:szCs w:val="16"/>
              </w:rPr>
              <w:t>20-38</w:t>
            </w:r>
          </w:p>
          <w:p w:rsidR="00936729" w:rsidRPr="00EF0A5A" w:rsidRDefault="00936729" w:rsidP="00062B1E">
            <w:pPr>
              <w:jc w:val="center"/>
              <w:rPr>
                <w:b/>
                <w:sz w:val="14"/>
                <w:szCs w:val="16"/>
              </w:rPr>
            </w:pPr>
            <w:r>
              <w:rPr>
                <w:sz w:val="14"/>
                <w:szCs w:val="16"/>
              </w:rPr>
              <w:t>(повторить)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8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23/11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Контрольная работа №2 по теме «Законы Ньютона»</w:t>
            </w:r>
          </w:p>
        </w:tc>
        <w:tc>
          <w:tcPr>
            <w:tcW w:w="1797" w:type="dxa"/>
            <w:gridSpan w:val="2"/>
          </w:tcPr>
          <w:p w:rsidR="00936729" w:rsidRPr="00EF0A5A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КЗ.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Уметь применять полученные ЗУН для решения задач.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8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3C44E2" w:rsidRDefault="00936729" w:rsidP="00062B1E">
            <w:pPr>
              <w:rPr>
                <w:b/>
                <w:i/>
                <w:iCs/>
                <w:sz w:val="16"/>
                <w:szCs w:val="16"/>
                <w:vertAlign w:val="subscript"/>
              </w:rPr>
            </w:pPr>
            <w:r w:rsidRPr="00ED3C8A">
              <w:rPr>
                <w:b/>
                <w:i/>
                <w:iCs/>
                <w:sz w:val="16"/>
                <w:szCs w:val="16"/>
              </w:rPr>
              <w:t xml:space="preserve">                                                                                           </w:t>
            </w:r>
            <w:r>
              <w:rPr>
                <w:b/>
                <w:i/>
                <w:iCs/>
                <w:sz w:val="16"/>
                <w:szCs w:val="16"/>
              </w:rPr>
              <w:t xml:space="preserve">               </w:t>
            </w:r>
            <w:r w:rsidRPr="00ED3C8A">
              <w:rPr>
                <w:b/>
                <w:i/>
                <w:iCs/>
                <w:sz w:val="16"/>
                <w:szCs w:val="16"/>
              </w:rPr>
              <w:t xml:space="preserve">             3.    Законы сохранения(11ч)</w:t>
            </w:r>
            <w:r>
              <w:rPr>
                <w:b/>
                <w:i/>
                <w:iCs/>
                <w:sz w:val="16"/>
                <w:szCs w:val="16"/>
              </w:rPr>
              <w:t>8</w:t>
            </w:r>
            <w:r>
              <w:rPr>
                <w:b/>
                <w:i/>
                <w:iCs/>
                <w:sz w:val="16"/>
                <w:szCs w:val="16"/>
                <w:vertAlign w:val="subscript"/>
              </w:rPr>
              <w:t>1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24/1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Импульс тела. Закон сохранения импульса</w:t>
            </w:r>
          </w:p>
        </w:tc>
        <w:tc>
          <w:tcPr>
            <w:tcW w:w="1797" w:type="dxa"/>
            <w:gridSpan w:val="2"/>
          </w:tcPr>
          <w:p w:rsidR="00936729" w:rsidRPr="00450D8A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Импульс тела, единица измерения. Вывод 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з</w:t>
            </w:r>
            <w:r w:rsidRPr="00ED3C8A">
              <w:rPr>
                <w:sz w:val="14"/>
                <w:szCs w:val="16"/>
              </w:rPr>
              <w:t>акон</w:t>
            </w:r>
            <w:r>
              <w:rPr>
                <w:sz w:val="14"/>
                <w:szCs w:val="16"/>
              </w:rPr>
              <w:t>а</w:t>
            </w:r>
            <w:r w:rsidRPr="00ED3C8A">
              <w:rPr>
                <w:sz w:val="14"/>
                <w:szCs w:val="16"/>
              </w:rPr>
              <w:t xml:space="preserve"> сохранения импульса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Взаимодействие шаров.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 понятие импульса тела, закон сохранение импульса. Уметь применять формулы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>314, 325</w:t>
            </w:r>
          </w:p>
        </w:tc>
        <w:tc>
          <w:tcPr>
            <w:tcW w:w="1455" w:type="dxa"/>
          </w:tcPr>
          <w:p w:rsidR="00936729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§39,40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Упр8(1)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8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25/2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Реактивное движение</w:t>
            </w:r>
          </w:p>
        </w:tc>
        <w:tc>
          <w:tcPr>
            <w:tcW w:w="1778" w:type="dxa"/>
          </w:tcPr>
          <w:p w:rsidR="00936729" w:rsidRPr="006F719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Л.      </w:t>
            </w:r>
            <w:r w:rsidRPr="00ED3C8A">
              <w:rPr>
                <w:bCs/>
                <w:sz w:val="14"/>
                <w:szCs w:val="16"/>
              </w:rPr>
              <w:t>Реактивное движение</w:t>
            </w:r>
            <w:r>
              <w:rPr>
                <w:bCs/>
                <w:sz w:val="14"/>
                <w:szCs w:val="16"/>
              </w:rPr>
              <w:t>, полет ракет, история развития космонавтики.</w:t>
            </w:r>
          </w:p>
        </w:tc>
        <w:tc>
          <w:tcPr>
            <w:tcW w:w="1581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Реактивное движение</w:t>
            </w:r>
            <w:r>
              <w:rPr>
                <w:bCs/>
                <w:sz w:val="14"/>
                <w:szCs w:val="16"/>
              </w:rPr>
              <w:t xml:space="preserve"> детского шарика, модели ракеты.</w:t>
            </w:r>
          </w:p>
        </w:tc>
        <w:tc>
          <w:tcPr>
            <w:tcW w:w="1869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принцип реактивного движения, успехи и периспективы освоения космического пространства.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324</w:t>
            </w:r>
          </w:p>
        </w:tc>
        <w:tc>
          <w:tcPr>
            <w:tcW w:w="1455" w:type="dxa"/>
          </w:tcPr>
          <w:p w:rsidR="00936729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§41,42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Упр8(2)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9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26/3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690BB0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ЗЗ.       </w:t>
            </w:r>
            <w:r w:rsidRPr="00ED3C8A">
              <w:rPr>
                <w:sz w:val="14"/>
                <w:szCs w:val="16"/>
              </w:rPr>
              <w:t xml:space="preserve"> Решение задач</w:t>
            </w:r>
            <w:r>
              <w:rPr>
                <w:sz w:val="14"/>
                <w:szCs w:val="16"/>
              </w:rPr>
              <w:t xml:space="preserve"> на применение закона сохранения импульса.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 задачи на применение закона сохранения импульса.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326,320,321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Упр8(3)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9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27/4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Механическая работа. Мощность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НМ.      </w:t>
            </w:r>
            <w:r w:rsidRPr="00ED3C8A">
              <w:rPr>
                <w:sz w:val="14"/>
                <w:szCs w:val="16"/>
              </w:rPr>
              <w:t>Механическая работа. Мощность</w:t>
            </w:r>
            <w:r>
              <w:rPr>
                <w:sz w:val="14"/>
                <w:szCs w:val="16"/>
              </w:rPr>
              <w:t>. Формулы, единицы измерения.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формулы работы, мощности и уметь решать задачи на их применение.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329-339, 391-396</w:t>
            </w:r>
          </w:p>
        </w:tc>
        <w:tc>
          <w:tcPr>
            <w:tcW w:w="1455" w:type="dxa"/>
          </w:tcPr>
          <w:p w:rsidR="00936729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</w:t>
            </w:r>
            <w:r w:rsidRPr="00ED3C8A">
              <w:rPr>
                <w:sz w:val="14"/>
                <w:szCs w:val="16"/>
              </w:rPr>
              <w:t>§43,44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Упр9(1,2)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9</w:t>
            </w:r>
            <w:r>
              <w:rPr>
                <w:sz w:val="14"/>
                <w:szCs w:val="16"/>
                <w:vertAlign w:val="subscript"/>
              </w:rPr>
              <w:t>1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28/5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Энергия. Кинетическая энергия и ее изменение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Энергия.</w:t>
            </w:r>
            <w:r>
              <w:rPr>
                <w:sz w:val="14"/>
                <w:szCs w:val="16"/>
              </w:rPr>
              <w:t xml:space="preserve"> Вывод формулы кинетической энергии.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формулу кинетической энергии и уметь ее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340-342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</w:t>
            </w:r>
            <w:r w:rsidRPr="00ED3C8A">
              <w:rPr>
                <w:sz w:val="14"/>
                <w:szCs w:val="16"/>
              </w:rPr>
              <w:t>§45,46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10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29/6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Работа силы тяжести. Потенциальная энергия. Работа силы упругости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Работа силы тяжести</w:t>
            </w:r>
            <w:r>
              <w:rPr>
                <w:sz w:val="14"/>
                <w:szCs w:val="16"/>
              </w:rPr>
              <w:t>, ее свойства. Вывод формул потенциальной энергии.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формулы потенциальной энергии и уметь их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345-354</w:t>
            </w:r>
          </w:p>
        </w:tc>
        <w:tc>
          <w:tcPr>
            <w:tcW w:w="1455" w:type="dxa"/>
          </w:tcPr>
          <w:p w:rsidR="00936729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 </w:t>
            </w:r>
            <w:r w:rsidRPr="00ED3C8A">
              <w:rPr>
                <w:sz w:val="14"/>
                <w:szCs w:val="16"/>
              </w:rPr>
              <w:t>§47-49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Упр9(3,4)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10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30/7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Закон сохранения энергии</w:t>
            </w:r>
          </w:p>
        </w:tc>
        <w:tc>
          <w:tcPr>
            <w:tcW w:w="1797" w:type="dxa"/>
            <w:gridSpan w:val="2"/>
          </w:tcPr>
          <w:p w:rsidR="00936729" w:rsidRPr="00435629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НМ.      </w:t>
            </w:r>
            <w:r>
              <w:rPr>
                <w:sz w:val="14"/>
                <w:szCs w:val="16"/>
              </w:rPr>
              <w:t>Вывод закона сохранения энергии.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формулу закона сохранения энергии и уметь ее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355-359</w:t>
            </w:r>
          </w:p>
        </w:tc>
        <w:tc>
          <w:tcPr>
            <w:tcW w:w="1455" w:type="dxa"/>
          </w:tcPr>
          <w:p w:rsidR="00936729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  </w:t>
            </w:r>
            <w:r w:rsidRPr="00ED3C8A">
              <w:rPr>
                <w:sz w:val="14"/>
                <w:szCs w:val="16"/>
              </w:rPr>
              <w:t>§50,51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10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79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31/8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435629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ЗЗ.        </w:t>
            </w:r>
            <w:r w:rsidRPr="00ED3C8A">
              <w:rPr>
                <w:sz w:val="14"/>
                <w:szCs w:val="16"/>
              </w:rPr>
              <w:t xml:space="preserve"> Решение задач</w:t>
            </w:r>
            <w:r>
              <w:rPr>
                <w:sz w:val="14"/>
                <w:szCs w:val="16"/>
              </w:rPr>
              <w:t xml:space="preserve"> на з</w:t>
            </w:r>
            <w:r w:rsidRPr="00ED3C8A">
              <w:rPr>
                <w:sz w:val="14"/>
                <w:szCs w:val="16"/>
              </w:rPr>
              <w:t>акон сохранения энергии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Упр9(5)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11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32/9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Лабораторная работа №2 «Изучение закона сохранения энергии».</w:t>
            </w:r>
          </w:p>
        </w:tc>
        <w:tc>
          <w:tcPr>
            <w:tcW w:w="1797" w:type="dxa"/>
            <w:gridSpan w:val="2"/>
          </w:tcPr>
          <w:p w:rsidR="00936729" w:rsidRPr="00435629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ЛР.</w:t>
            </w:r>
            <w:r w:rsidRPr="00ED3C8A">
              <w:rPr>
                <w:sz w:val="14"/>
                <w:szCs w:val="16"/>
              </w:rPr>
              <w:t xml:space="preserve"> Изучение закона сохранения энергии</w:t>
            </w:r>
            <w:r>
              <w:rPr>
                <w:sz w:val="14"/>
                <w:szCs w:val="16"/>
              </w:rPr>
              <w:t>.</w:t>
            </w:r>
          </w:p>
        </w:tc>
        <w:tc>
          <w:tcPr>
            <w:tcW w:w="1582" w:type="dxa"/>
            <w:gridSpan w:val="3"/>
          </w:tcPr>
          <w:p w:rsidR="00936729" w:rsidRPr="00C00ADB" w:rsidRDefault="00936729" w:rsidP="00062B1E">
            <w:pPr>
              <w:rPr>
                <w:sz w:val="14"/>
                <w:szCs w:val="16"/>
              </w:rPr>
            </w:pPr>
            <w:r w:rsidRPr="00C00ADB">
              <w:rPr>
                <w:iCs/>
                <w:sz w:val="14"/>
                <w:szCs w:val="16"/>
              </w:rPr>
              <w:t>Комплект оборудования для Л.р №2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11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33/10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Обобщение по теме «Законы сохранения в механике»</w:t>
            </w:r>
          </w:p>
        </w:tc>
        <w:tc>
          <w:tcPr>
            <w:tcW w:w="1797" w:type="dxa"/>
            <w:gridSpan w:val="2"/>
          </w:tcPr>
          <w:p w:rsidR="00936729" w:rsidRPr="00C00ADB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ЗЗ.</w:t>
            </w:r>
            <w:r w:rsidRPr="00ED3C8A">
              <w:rPr>
                <w:b/>
                <w:i/>
                <w:iCs/>
                <w:sz w:val="14"/>
                <w:szCs w:val="16"/>
              </w:rPr>
              <w:t xml:space="preserve"> </w:t>
            </w:r>
            <w:r w:rsidRPr="00ED3C8A">
              <w:rPr>
                <w:sz w:val="14"/>
                <w:szCs w:val="16"/>
              </w:rPr>
              <w:t>Решение задач</w:t>
            </w:r>
            <w:r>
              <w:rPr>
                <w:sz w:val="14"/>
                <w:szCs w:val="16"/>
              </w:rPr>
              <w:t xml:space="preserve"> , повторение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 задачи по теме</w:t>
            </w:r>
            <w:r w:rsidRPr="00ED3C8A">
              <w:rPr>
                <w:sz w:val="14"/>
                <w:szCs w:val="16"/>
              </w:rPr>
              <w:t>«Законы сохранения в механике»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360-364, 371,374</w:t>
            </w:r>
          </w:p>
        </w:tc>
        <w:tc>
          <w:tcPr>
            <w:tcW w:w="1455" w:type="dxa"/>
          </w:tcPr>
          <w:p w:rsidR="00936729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   </w:t>
            </w:r>
            <w:r w:rsidRPr="00ED3C8A">
              <w:rPr>
                <w:sz w:val="14"/>
                <w:szCs w:val="16"/>
              </w:rPr>
              <w:t>§</w:t>
            </w:r>
            <w:r>
              <w:rPr>
                <w:sz w:val="14"/>
                <w:szCs w:val="16"/>
              </w:rPr>
              <w:t>39-51</w:t>
            </w: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(повторить)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11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34/11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Контрольная работа №3 по теме «Законы сохранения»</w:t>
            </w:r>
          </w:p>
        </w:tc>
        <w:tc>
          <w:tcPr>
            <w:tcW w:w="1797" w:type="dxa"/>
            <w:gridSpan w:val="2"/>
          </w:tcPr>
          <w:p w:rsidR="00936729" w:rsidRPr="00C00ADB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КЗ.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Уметь применять полученные ЗУН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12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jc w:val="center"/>
              <w:rPr>
                <w:b/>
                <w:bCs/>
                <w:sz w:val="16"/>
                <w:szCs w:val="16"/>
              </w:rPr>
            </w:pPr>
            <w:r w:rsidRPr="00ED3C8A">
              <w:rPr>
                <w:b/>
                <w:bCs/>
                <w:sz w:val="16"/>
                <w:szCs w:val="16"/>
              </w:rPr>
              <w:lastRenderedPageBreak/>
              <w:t>2. Молекулярная физика(29ч)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pStyle w:val="6"/>
              <w:rPr>
                <w:rFonts w:ascii="Times New Roman" w:hAnsi="Times New Roman"/>
                <w:i/>
                <w:sz w:val="16"/>
                <w:szCs w:val="16"/>
              </w:rPr>
            </w:pPr>
            <w:r w:rsidRPr="00ED3C8A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</w:t>
            </w:r>
            <w:r w:rsidRPr="00ED3C8A">
              <w:rPr>
                <w:rFonts w:ascii="Times New Roman" w:hAnsi="Times New Roman"/>
                <w:i/>
                <w:sz w:val="16"/>
                <w:szCs w:val="16"/>
              </w:rPr>
              <w:t xml:space="preserve">             1     Основы молекулярно-кинетической теории(14ч)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35/1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Основные положения молекулярно-кинетической теории</w:t>
            </w:r>
          </w:p>
        </w:tc>
        <w:tc>
          <w:tcPr>
            <w:tcW w:w="1797" w:type="dxa"/>
            <w:gridSpan w:val="2"/>
          </w:tcPr>
          <w:p w:rsidR="00936729" w:rsidRPr="008D3EA6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 Тепловые явления. Основные положения МКТ, их доказательство.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основные положения МКТ.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</w:t>
            </w:r>
            <w:r>
              <w:rPr>
                <w:sz w:val="14"/>
                <w:szCs w:val="16"/>
              </w:rPr>
              <w:t>55,</w:t>
            </w:r>
            <w:r w:rsidRPr="00ED3C8A">
              <w:rPr>
                <w:sz w:val="14"/>
                <w:szCs w:val="16"/>
              </w:rPr>
              <w:t>56</w:t>
            </w:r>
          </w:p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Упр11(1)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12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36/2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Количество вещества</w:t>
            </w:r>
          </w:p>
        </w:tc>
        <w:tc>
          <w:tcPr>
            <w:tcW w:w="1797" w:type="dxa"/>
            <w:gridSpan w:val="2"/>
          </w:tcPr>
          <w:p w:rsidR="00936729" w:rsidRPr="008D3EA6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Количество вещества</w:t>
            </w:r>
            <w:r>
              <w:rPr>
                <w:sz w:val="14"/>
                <w:szCs w:val="16"/>
              </w:rPr>
              <w:t>, молярная масса, число молекул. Постоянная Авогадро.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Таблица Менделеева.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формулы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к</w:t>
            </w:r>
            <w:r w:rsidRPr="00ED3C8A">
              <w:rPr>
                <w:sz w:val="14"/>
                <w:szCs w:val="16"/>
              </w:rPr>
              <w:t>оличеств</w:t>
            </w:r>
            <w:r>
              <w:rPr>
                <w:sz w:val="14"/>
                <w:szCs w:val="16"/>
              </w:rPr>
              <w:t>а</w:t>
            </w:r>
            <w:r w:rsidRPr="00ED3C8A">
              <w:rPr>
                <w:sz w:val="14"/>
                <w:szCs w:val="16"/>
              </w:rPr>
              <w:t xml:space="preserve"> вещества</w:t>
            </w:r>
            <w:r>
              <w:rPr>
                <w:sz w:val="14"/>
                <w:szCs w:val="16"/>
              </w:rPr>
              <w:t>, молярной массы, числа молекул. Постоянная Авогадро. Уметь решать задачи.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450-457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§57</w:t>
            </w:r>
          </w:p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Упр11(2-5)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12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37/3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Агрегатные состояния вещества</w:t>
            </w:r>
          </w:p>
        </w:tc>
        <w:tc>
          <w:tcPr>
            <w:tcW w:w="1797" w:type="dxa"/>
            <w:gridSpan w:val="2"/>
          </w:tcPr>
          <w:p w:rsidR="00936729" w:rsidRPr="00A77183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НМ.          </w:t>
            </w:r>
            <w:r>
              <w:rPr>
                <w:sz w:val="14"/>
                <w:szCs w:val="16"/>
              </w:rPr>
              <w:t>Броуновское движение. Силы взаимод. молекул. Строение газообразных,жидких и твердых тел.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Модели кристаллических решеток.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уметь объяснять свойства и строение вещества в различных агрегатных состояниях.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461,462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§58-60</w:t>
            </w:r>
          </w:p>
          <w:p w:rsidR="00936729" w:rsidRPr="00ED3C8A" w:rsidRDefault="00936729" w:rsidP="00062B1E">
            <w:pPr>
              <w:ind w:left="360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Упр11(6,7)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13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  <w:tcBorders>
              <w:left w:val="nil"/>
              <w:bottom w:val="single" w:sz="4" w:space="0" w:color="auto"/>
              <w:right w:val="nil"/>
            </w:tcBorders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38/4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Идеальный газ</w:t>
            </w:r>
            <w:r>
              <w:rPr>
                <w:sz w:val="14"/>
                <w:szCs w:val="16"/>
              </w:rPr>
              <w:t>. Основное уравнение МКТ.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      </w:t>
            </w:r>
            <w:r w:rsidRPr="00ED3C8A">
              <w:rPr>
                <w:sz w:val="14"/>
                <w:szCs w:val="16"/>
              </w:rPr>
              <w:t>Идеальный газ</w:t>
            </w:r>
            <w:r>
              <w:rPr>
                <w:sz w:val="14"/>
                <w:szCs w:val="16"/>
              </w:rPr>
              <w:t>. Основное уравнение МКТ.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понимать, что такое идеальный газ, формулы основного уравнения МКТ.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467-470</w:t>
            </w:r>
          </w:p>
        </w:tc>
        <w:tc>
          <w:tcPr>
            <w:tcW w:w="1455" w:type="dxa"/>
            <w:tcBorders>
              <w:top w:val="nil"/>
            </w:tcBorders>
          </w:tcPr>
          <w:p w:rsidR="00936729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§61-63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Упр11(8-10)</w:t>
            </w:r>
          </w:p>
        </w:tc>
        <w:tc>
          <w:tcPr>
            <w:tcW w:w="577" w:type="dxa"/>
            <w:gridSpan w:val="3"/>
            <w:tcBorders>
              <w:top w:val="nil"/>
            </w:tcBorders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13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39/5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Температура и тепловое равновесие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      </w:t>
            </w:r>
            <w:r w:rsidRPr="00ED3C8A">
              <w:rPr>
                <w:sz w:val="14"/>
                <w:szCs w:val="16"/>
              </w:rPr>
              <w:t>Температура и тепловое равновесие</w:t>
            </w:r>
            <w:r>
              <w:rPr>
                <w:sz w:val="14"/>
                <w:szCs w:val="16"/>
              </w:rPr>
              <w:t>. Термометры.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Термометры, измерение температуры.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суть понятия тепловое равновесие, устройство термометров, уметь измерять температуру.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§64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13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40/6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Абсолютная температура</w:t>
            </w:r>
          </w:p>
        </w:tc>
        <w:tc>
          <w:tcPr>
            <w:tcW w:w="1797" w:type="dxa"/>
            <w:gridSpan w:val="2"/>
          </w:tcPr>
          <w:p w:rsidR="00936729" w:rsidRPr="0045148C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НМ.       </w:t>
            </w:r>
            <w:r>
              <w:rPr>
                <w:sz w:val="14"/>
                <w:szCs w:val="16"/>
              </w:rPr>
              <w:t>Определение температуры.</w:t>
            </w:r>
            <w:r w:rsidRPr="00ED3C8A">
              <w:rPr>
                <w:sz w:val="14"/>
                <w:szCs w:val="16"/>
              </w:rPr>
              <w:t xml:space="preserve"> Абсолютная температура</w:t>
            </w:r>
            <w:r>
              <w:rPr>
                <w:sz w:val="14"/>
                <w:szCs w:val="16"/>
              </w:rPr>
              <w:t>. Шкала Цельсия и Кельвина. Температура –мера средней кин. энергии.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абсолютную шкалу температур, ее связь с другими шкалами, формулу связи темп. и энергии. Уметь определять абс. температуру.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474-478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§65,66</w:t>
            </w:r>
          </w:p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Упр12(1,2)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14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41/7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Измерение скоростей молекул газа</w:t>
            </w:r>
          </w:p>
        </w:tc>
        <w:tc>
          <w:tcPr>
            <w:tcW w:w="1797" w:type="dxa"/>
            <w:gridSpan w:val="2"/>
          </w:tcPr>
          <w:p w:rsidR="00936729" w:rsidRPr="00447D32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НМ.     </w:t>
            </w:r>
            <w:r>
              <w:rPr>
                <w:sz w:val="14"/>
                <w:szCs w:val="16"/>
              </w:rPr>
              <w:t>Вывод формулы скорости молекул газа, опыт Штерна.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Видеофильм «Опыт Штерна».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формулу скоростей молекул газа, опыт Штерна. Уметь вычислять сорости молекул.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480-485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§67</w:t>
            </w:r>
          </w:p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Упр12(3)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14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42/8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4A42F5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ЗЗ.</w:t>
            </w:r>
            <w:r w:rsidRPr="00ED3C8A">
              <w:rPr>
                <w:sz w:val="14"/>
                <w:szCs w:val="16"/>
              </w:rPr>
              <w:t xml:space="preserve"> Решение задач</w:t>
            </w:r>
            <w:r>
              <w:rPr>
                <w:sz w:val="14"/>
                <w:szCs w:val="16"/>
              </w:rPr>
              <w:t xml:space="preserve"> на ормулы давления температуру и ск. молекул ид. газа.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 задачи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на ормулы давления температуру и ск. молекул ид. газа.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465,479,486,487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Упр12(4)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14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43/9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Уравнение состояния идеального газа</w:t>
            </w:r>
          </w:p>
        </w:tc>
        <w:tc>
          <w:tcPr>
            <w:tcW w:w="1797" w:type="dxa"/>
            <w:gridSpan w:val="2"/>
          </w:tcPr>
          <w:p w:rsidR="00936729" w:rsidRPr="00EC44D6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НМ.    </w:t>
            </w:r>
            <w:r>
              <w:rPr>
                <w:sz w:val="14"/>
                <w:szCs w:val="16"/>
              </w:rPr>
              <w:t>Вывод уравнения состояния идеального газа. Формула Клапейрона-Менделеева.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виды записи уравнения состояния идеального газа, уметь применятьего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493-496,499,505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§68</w:t>
            </w:r>
          </w:p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Упр13(1,4)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15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44/10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Газовые законы</w:t>
            </w:r>
          </w:p>
        </w:tc>
        <w:tc>
          <w:tcPr>
            <w:tcW w:w="1797" w:type="dxa"/>
            <w:gridSpan w:val="2"/>
          </w:tcPr>
          <w:p w:rsidR="00936729" w:rsidRPr="0016552C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</w:t>
            </w:r>
            <w:r w:rsidRPr="0016552C">
              <w:rPr>
                <w:sz w:val="14"/>
                <w:szCs w:val="16"/>
              </w:rPr>
              <w:t>.       Газовые законы</w:t>
            </w:r>
            <w:r>
              <w:rPr>
                <w:b/>
                <w:sz w:val="14"/>
                <w:szCs w:val="16"/>
              </w:rPr>
              <w:t>.</w:t>
            </w:r>
            <w:r>
              <w:rPr>
                <w:sz w:val="14"/>
                <w:szCs w:val="16"/>
              </w:rPr>
              <w:t>Изотермический изобарный, изохорный процессы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Опыты с воздушным шаром.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газовые законы, уметь решать задачи на их применение.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517,529,539,543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§69</w:t>
            </w:r>
          </w:p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Упр13(2,3)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15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45/11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16552C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ЗЗ.</w:t>
            </w:r>
            <w:r w:rsidRPr="00ED3C8A">
              <w:rPr>
                <w:sz w:val="14"/>
                <w:szCs w:val="16"/>
              </w:rPr>
              <w:t xml:space="preserve"> Решение задач</w:t>
            </w:r>
            <w:r>
              <w:rPr>
                <w:sz w:val="14"/>
                <w:szCs w:val="16"/>
              </w:rPr>
              <w:t xml:space="preserve"> на газовые законы.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 задачи на газовые законы.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507,519,531,544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Упр13(5-8)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15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lastRenderedPageBreak/>
              <w:t>46/12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bCs w:val="0"/>
                <w:sz w:val="14"/>
                <w:szCs w:val="16"/>
              </w:rPr>
              <w:t>Лабораторная работа №3</w:t>
            </w:r>
            <w:r>
              <w:rPr>
                <w:rFonts w:ascii="Times New Roman" w:hAnsi="Times New Roman"/>
                <w:b w:val="0"/>
                <w:bCs w:val="0"/>
                <w:sz w:val="14"/>
                <w:szCs w:val="16"/>
              </w:rPr>
              <w:t xml:space="preserve"> «Экспериметальная проверка закона Гей-Люссака».</w:t>
            </w:r>
          </w:p>
        </w:tc>
        <w:tc>
          <w:tcPr>
            <w:tcW w:w="1797" w:type="dxa"/>
            <w:gridSpan w:val="2"/>
          </w:tcPr>
          <w:p w:rsidR="00936729" w:rsidRPr="0016552C" w:rsidRDefault="00936729" w:rsidP="00062B1E">
            <w:pPr>
              <w:pStyle w:val="4"/>
              <w:rPr>
                <w:rFonts w:ascii="Times New Roman" w:hAnsi="Times New Roman"/>
                <w:bCs w:val="0"/>
                <w:sz w:val="14"/>
                <w:szCs w:val="16"/>
              </w:rPr>
            </w:pPr>
            <w:r>
              <w:rPr>
                <w:rFonts w:ascii="Times New Roman" w:hAnsi="Times New Roman"/>
                <w:bCs w:val="0"/>
                <w:sz w:val="14"/>
                <w:szCs w:val="16"/>
              </w:rPr>
              <w:t>ЛР.</w:t>
            </w:r>
            <w:r>
              <w:rPr>
                <w:rFonts w:ascii="Times New Roman" w:hAnsi="Times New Roman"/>
                <w:b w:val="0"/>
                <w:bCs w:val="0"/>
                <w:sz w:val="14"/>
                <w:szCs w:val="16"/>
              </w:rPr>
              <w:t xml:space="preserve"> Экспериметальная проверка закона Гей-Люссака.</w:t>
            </w:r>
          </w:p>
        </w:tc>
        <w:tc>
          <w:tcPr>
            <w:tcW w:w="1582" w:type="dxa"/>
            <w:gridSpan w:val="3"/>
          </w:tcPr>
          <w:p w:rsidR="00936729" w:rsidRPr="00370A13" w:rsidRDefault="00936729" w:rsidP="00062B1E">
            <w:pPr>
              <w:pStyle w:val="4"/>
              <w:rPr>
                <w:rFonts w:ascii="Times New Roman" w:hAnsi="Times New Roman"/>
                <w:b w:val="0"/>
                <w:bCs w:val="0"/>
                <w:sz w:val="14"/>
                <w:szCs w:val="16"/>
              </w:rPr>
            </w:pPr>
            <w:r w:rsidRPr="00370A13">
              <w:rPr>
                <w:b w:val="0"/>
                <w:iCs/>
                <w:sz w:val="14"/>
                <w:szCs w:val="16"/>
              </w:rPr>
              <w:t>Комплект оборудования для Л.р №</w:t>
            </w:r>
            <w:r>
              <w:rPr>
                <w:b w:val="0"/>
                <w:iCs/>
                <w:sz w:val="14"/>
                <w:szCs w:val="16"/>
              </w:rPr>
              <w:t>3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/>
                <w:b w:val="0"/>
                <w:bCs w:val="0"/>
                <w:sz w:val="14"/>
                <w:szCs w:val="16"/>
              </w:rPr>
              <w:t>Убедиться в справедливости закона Гей-Люссака.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16</w:t>
            </w:r>
            <w:r>
              <w:rPr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47/13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  <w:t>Обобщение по теме «Молекулярно-кинетическая теория идеального газа»</w:t>
            </w:r>
          </w:p>
        </w:tc>
        <w:tc>
          <w:tcPr>
            <w:tcW w:w="1797" w:type="dxa"/>
            <w:gridSpan w:val="2"/>
          </w:tcPr>
          <w:p w:rsidR="00936729" w:rsidRPr="00346B0E" w:rsidRDefault="00936729" w:rsidP="00062B1E">
            <w:pPr>
              <w:pStyle w:val="2"/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14"/>
                <w:szCs w:val="16"/>
              </w:rPr>
              <w:t>ОЗ.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  <w:t xml:space="preserve"> Повторение темы </w:t>
            </w:r>
            <w:r w:rsidRPr="00ED3C8A"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  <w:t>Молекулярно-кинетическая теория идеального газа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Cs w:val="0"/>
                <w:i w:val="0"/>
                <w:i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2"/>
              <w:rPr>
                <w:rFonts w:ascii="Times New Roman" w:hAnsi="Times New Roman"/>
                <w:bCs w:val="0"/>
                <w:i w:val="0"/>
                <w:iCs w:val="0"/>
                <w:sz w:val="14"/>
                <w:szCs w:val="16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  <w:t>Уметь решать задачи на тему: м</w:t>
            </w:r>
            <w:r w:rsidRPr="00ED3C8A"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  <w:t>олекулярно-кинетическая теория идеального газа</w:t>
            </w:r>
          </w:p>
        </w:tc>
        <w:tc>
          <w:tcPr>
            <w:tcW w:w="2401" w:type="dxa"/>
            <w:gridSpan w:val="2"/>
          </w:tcPr>
          <w:p w:rsidR="00936729" w:rsidRPr="00370A13" w:rsidRDefault="00936729" w:rsidP="00062B1E">
            <w:pPr>
              <w:pStyle w:val="2"/>
              <w:rPr>
                <w:rFonts w:ascii="Times New Roman" w:hAnsi="Times New Roman"/>
                <w:b w:val="0"/>
                <w:bCs w:val="0"/>
                <w:i w:val="0"/>
                <w:iCs w:val="0"/>
                <w:sz w:val="14"/>
                <w:szCs w:val="16"/>
              </w:rPr>
            </w:pPr>
            <w:r w:rsidRPr="00370A13">
              <w:rPr>
                <w:rFonts w:ascii="Times New Roman" w:hAnsi="Times New Roman"/>
                <w:b w:val="0"/>
                <w:i w:val="0"/>
                <w:sz w:val="14"/>
                <w:szCs w:val="16"/>
              </w:rPr>
              <w:t>Р.№</w:t>
            </w:r>
            <w:r>
              <w:rPr>
                <w:rFonts w:ascii="Times New Roman" w:hAnsi="Times New Roman"/>
                <w:b w:val="0"/>
                <w:i w:val="0"/>
                <w:sz w:val="14"/>
                <w:szCs w:val="16"/>
              </w:rPr>
              <w:t xml:space="preserve"> 508, 466,545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</w:t>
            </w:r>
            <w:r>
              <w:rPr>
                <w:sz w:val="14"/>
                <w:szCs w:val="16"/>
              </w:rPr>
              <w:t>57-69</w:t>
            </w:r>
          </w:p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( повторить)</w:t>
            </w:r>
          </w:p>
          <w:p w:rsidR="00936729" w:rsidRPr="00ED3C8A" w:rsidRDefault="00936729" w:rsidP="00062B1E">
            <w:pPr>
              <w:ind w:left="360"/>
              <w:jc w:val="center"/>
              <w:rPr>
                <w:bCs/>
                <w:sz w:val="14"/>
                <w:szCs w:val="16"/>
              </w:rPr>
            </w:pPr>
            <w:r>
              <w:rPr>
                <w:sz w:val="14"/>
                <w:szCs w:val="16"/>
              </w:rPr>
              <w:t>Упр13(9,10)</w:t>
            </w:r>
          </w:p>
        </w:tc>
        <w:tc>
          <w:tcPr>
            <w:tcW w:w="577" w:type="dxa"/>
            <w:gridSpan w:val="3"/>
          </w:tcPr>
          <w:p w:rsidR="00936729" w:rsidRPr="003C44E2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16</w:t>
            </w:r>
            <w:r>
              <w:rPr>
                <w:bCs/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48/14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Контрольная работа №4 по теме «Молекулярно-кинетическая теория идеального газа»</w:t>
            </w:r>
          </w:p>
        </w:tc>
        <w:tc>
          <w:tcPr>
            <w:tcW w:w="1797" w:type="dxa"/>
            <w:gridSpan w:val="2"/>
          </w:tcPr>
          <w:p w:rsidR="00936729" w:rsidRPr="0016552C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КЗ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Уметь применять полученные ЗУН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360"/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370A13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16</w:t>
            </w:r>
            <w:r>
              <w:rPr>
                <w:bCs/>
                <w:sz w:val="14"/>
                <w:szCs w:val="16"/>
                <w:vertAlign w:val="subscript"/>
              </w:rPr>
              <w:t>2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ind w:left="360"/>
              <w:jc w:val="center"/>
              <w:rPr>
                <w:b/>
                <w:i/>
                <w:sz w:val="16"/>
                <w:szCs w:val="16"/>
              </w:rPr>
            </w:pPr>
            <w:r w:rsidRPr="00ED3C8A">
              <w:rPr>
                <w:b/>
                <w:i/>
                <w:sz w:val="16"/>
                <w:szCs w:val="16"/>
              </w:rPr>
              <w:t>2 Взаимное превращение жидкостей и газов(4ч)</w:t>
            </w:r>
          </w:p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49/1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Насыщенный пар</w:t>
            </w:r>
          </w:p>
        </w:tc>
        <w:tc>
          <w:tcPr>
            <w:tcW w:w="1797" w:type="dxa"/>
            <w:gridSpan w:val="2"/>
          </w:tcPr>
          <w:p w:rsidR="00936729" w:rsidRPr="00370A13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Испарение и конденсация, насыщенный пар. Давление насыщенного пара.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уметь объяснять, что такое насыщенный пар, давление насыщенного пара, критическая температура.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 xml:space="preserve">Р.№ </w:t>
            </w:r>
            <w:r>
              <w:rPr>
                <w:sz w:val="14"/>
                <w:szCs w:val="16"/>
              </w:rPr>
              <w:t xml:space="preserve"> 546-552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360"/>
              <w:jc w:val="center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§70</w:t>
            </w:r>
          </w:p>
          <w:p w:rsidR="00936729" w:rsidRPr="00ED3C8A" w:rsidRDefault="00936729" w:rsidP="00062B1E">
            <w:pPr>
              <w:ind w:left="360"/>
              <w:jc w:val="center"/>
              <w:rPr>
                <w:bCs/>
                <w:sz w:val="14"/>
                <w:szCs w:val="16"/>
              </w:rPr>
            </w:pPr>
            <w:r>
              <w:rPr>
                <w:sz w:val="14"/>
                <w:szCs w:val="16"/>
              </w:rPr>
              <w:t>Упр14(1)</w:t>
            </w:r>
          </w:p>
        </w:tc>
        <w:tc>
          <w:tcPr>
            <w:tcW w:w="577" w:type="dxa"/>
            <w:gridSpan w:val="3"/>
          </w:tcPr>
          <w:p w:rsidR="00936729" w:rsidRPr="006D7001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17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50/2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Кипение</w:t>
            </w:r>
          </w:p>
        </w:tc>
        <w:tc>
          <w:tcPr>
            <w:tcW w:w="1797" w:type="dxa"/>
            <w:gridSpan w:val="2"/>
          </w:tcPr>
          <w:p w:rsidR="00936729" w:rsidRPr="006E7436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Зависимость давления нас. Пара от температуры. Кипение, зависимость темп. кипения от температуры.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Кипение воды с помощью снега.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, как происходит кипение жидкости, зав-ть темп. кипения от температуры.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556-559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360"/>
              <w:jc w:val="center"/>
              <w:rPr>
                <w:bCs/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§71</w:t>
            </w:r>
            <w:r>
              <w:rPr>
                <w:sz w:val="14"/>
                <w:szCs w:val="16"/>
              </w:rPr>
              <w:t xml:space="preserve"> Упр14(2)</w:t>
            </w:r>
          </w:p>
        </w:tc>
        <w:tc>
          <w:tcPr>
            <w:tcW w:w="577" w:type="dxa"/>
            <w:gridSpan w:val="3"/>
          </w:tcPr>
          <w:p w:rsidR="00936729" w:rsidRPr="006D7001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17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51/3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Влажность воздуха</w:t>
            </w:r>
          </w:p>
        </w:tc>
        <w:tc>
          <w:tcPr>
            <w:tcW w:w="1797" w:type="dxa"/>
            <w:gridSpan w:val="2"/>
          </w:tcPr>
          <w:p w:rsidR="00936729" w:rsidRPr="000128B5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Относительная влажность воздуха. Психрометр. Значение влажности воздуха.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Психрометр.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Знать, что такое влажность воздуха, устройство и принцип действия психрометра. Уметь измерять вл. воздуха,  решать задачи.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556-568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360"/>
              <w:jc w:val="center"/>
              <w:rPr>
                <w:bCs/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§72</w:t>
            </w:r>
            <w:r>
              <w:rPr>
                <w:sz w:val="14"/>
                <w:szCs w:val="16"/>
              </w:rPr>
              <w:t xml:space="preserve"> Упр14(3)</w:t>
            </w:r>
          </w:p>
        </w:tc>
        <w:tc>
          <w:tcPr>
            <w:tcW w:w="577" w:type="dxa"/>
            <w:gridSpan w:val="3"/>
          </w:tcPr>
          <w:p w:rsidR="00936729" w:rsidRPr="006D7001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17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52/4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6D7001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ЗЗ.</w:t>
            </w:r>
            <w:r>
              <w:rPr>
                <w:sz w:val="14"/>
                <w:szCs w:val="16"/>
              </w:rPr>
              <w:t xml:space="preserve">       </w:t>
            </w:r>
            <w:r w:rsidRPr="00ED3C8A">
              <w:rPr>
                <w:sz w:val="14"/>
                <w:szCs w:val="16"/>
              </w:rPr>
              <w:t>Решение задач</w:t>
            </w:r>
            <w:r>
              <w:rPr>
                <w:sz w:val="14"/>
                <w:szCs w:val="16"/>
              </w:rPr>
              <w:t xml:space="preserve"> на формулу относительной влажности воздуха. 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</w:t>
            </w:r>
            <w:r w:rsidRPr="00ED3C8A">
              <w:rPr>
                <w:sz w:val="14"/>
                <w:szCs w:val="16"/>
              </w:rPr>
              <w:t xml:space="preserve"> задач</w:t>
            </w:r>
            <w:r>
              <w:rPr>
                <w:sz w:val="14"/>
                <w:szCs w:val="16"/>
              </w:rPr>
              <w:t>и на формулу относительной влажности воздуха.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569-575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360"/>
              <w:jc w:val="center"/>
              <w:rPr>
                <w:bCs/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</w:t>
            </w:r>
            <w:r>
              <w:rPr>
                <w:sz w:val="14"/>
                <w:szCs w:val="16"/>
              </w:rPr>
              <w:t xml:space="preserve"> Упр14(4)</w:t>
            </w:r>
          </w:p>
        </w:tc>
        <w:tc>
          <w:tcPr>
            <w:tcW w:w="577" w:type="dxa"/>
            <w:gridSpan w:val="3"/>
          </w:tcPr>
          <w:p w:rsidR="00936729" w:rsidRPr="00E7683C" w:rsidRDefault="00936729" w:rsidP="00062B1E">
            <w:pPr>
              <w:jc w:val="center"/>
              <w:rPr>
                <w:b/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18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pStyle w:val="6"/>
              <w:rPr>
                <w:rFonts w:ascii="Times New Roman" w:hAnsi="Times New Roman"/>
                <w:i/>
                <w:sz w:val="16"/>
                <w:szCs w:val="16"/>
              </w:rPr>
            </w:pPr>
            <w:r w:rsidRPr="00ED3C8A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3 Твердые тела(2ч)</w:t>
            </w:r>
          </w:p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53/1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sz w:val="14"/>
                <w:szCs w:val="16"/>
              </w:rPr>
              <w:t>Кристаллические тела</w:t>
            </w:r>
          </w:p>
        </w:tc>
        <w:tc>
          <w:tcPr>
            <w:tcW w:w="1797" w:type="dxa"/>
            <w:gridSpan w:val="2"/>
          </w:tcPr>
          <w:p w:rsidR="00936729" w:rsidRPr="00E7683C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/>
                <w:sz w:val="14"/>
                <w:szCs w:val="16"/>
              </w:rPr>
              <w:t xml:space="preserve">Л.      </w:t>
            </w:r>
            <w:r w:rsidRPr="00ED3C8A">
              <w:rPr>
                <w:rFonts w:ascii="Times New Roman" w:hAnsi="Times New Roman"/>
                <w:b w:val="0"/>
                <w:sz w:val="14"/>
                <w:szCs w:val="16"/>
              </w:rPr>
              <w:t>Кристаллические тела</w:t>
            </w:r>
            <w:r>
              <w:rPr>
                <w:rFonts w:ascii="Times New Roman" w:hAnsi="Times New Roman"/>
                <w:b w:val="0"/>
                <w:sz w:val="14"/>
                <w:szCs w:val="16"/>
              </w:rPr>
              <w:t>, анизотропия кристаллов, моно и поликристаллы.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/>
                <w:b w:val="0"/>
                <w:sz w:val="14"/>
                <w:szCs w:val="16"/>
              </w:rPr>
              <w:t>Демонстрация моно и поликристаллов. Опыт с турмалином.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/>
                <w:b w:val="0"/>
                <w:sz w:val="14"/>
                <w:szCs w:val="16"/>
              </w:rPr>
              <w:t>Знать строение моно и поликристаллов, Анизотропию кристаллов.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/>
                <w:b w:val="0"/>
                <w:sz w:val="14"/>
                <w:szCs w:val="16"/>
              </w:rPr>
              <w:t>Р.№ 597,598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Cs w:val="0"/>
                <w:sz w:val="14"/>
                <w:szCs w:val="16"/>
              </w:rPr>
              <w:t xml:space="preserve">                  </w:t>
            </w:r>
            <w:r w:rsidRPr="00ED3C8A">
              <w:rPr>
                <w:rFonts w:ascii="Times New Roman" w:hAnsi="Times New Roman"/>
                <w:sz w:val="14"/>
                <w:szCs w:val="16"/>
              </w:rPr>
              <w:t>§</w:t>
            </w:r>
            <w:r w:rsidRPr="00ED3C8A">
              <w:rPr>
                <w:rFonts w:ascii="Times New Roman" w:hAnsi="Times New Roman"/>
                <w:b w:val="0"/>
                <w:sz w:val="14"/>
                <w:szCs w:val="16"/>
              </w:rPr>
              <w:t>73</w:t>
            </w:r>
          </w:p>
        </w:tc>
        <w:tc>
          <w:tcPr>
            <w:tcW w:w="577" w:type="dxa"/>
            <w:gridSpan w:val="3"/>
          </w:tcPr>
          <w:p w:rsidR="00936729" w:rsidRPr="00CC5909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18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54/2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b w:val="0"/>
                <w:sz w:val="14"/>
                <w:szCs w:val="16"/>
              </w:rPr>
              <w:t>Аморфные тела</w:t>
            </w:r>
          </w:p>
        </w:tc>
        <w:tc>
          <w:tcPr>
            <w:tcW w:w="1797" w:type="dxa"/>
            <w:gridSpan w:val="2"/>
          </w:tcPr>
          <w:p w:rsidR="00936729" w:rsidRPr="00E7683C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/>
                <w:sz w:val="14"/>
                <w:szCs w:val="16"/>
              </w:rPr>
              <w:t xml:space="preserve">Л.          </w:t>
            </w:r>
            <w:r w:rsidRPr="00ED3C8A">
              <w:rPr>
                <w:rFonts w:ascii="Times New Roman" w:hAnsi="Times New Roman"/>
                <w:b w:val="0"/>
                <w:sz w:val="14"/>
                <w:szCs w:val="16"/>
              </w:rPr>
              <w:t>Аморфные тела</w:t>
            </w:r>
            <w:r>
              <w:rPr>
                <w:rFonts w:ascii="Times New Roman" w:hAnsi="Times New Roman"/>
                <w:b w:val="0"/>
                <w:sz w:val="14"/>
                <w:szCs w:val="16"/>
              </w:rPr>
              <w:t>, их свойства. Жидкие кристаллы.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/>
                <w:b w:val="0"/>
                <w:sz w:val="14"/>
                <w:szCs w:val="16"/>
              </w:rPr>
              <w:t>Демонстрация аморфных тел и их свойств.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/>
                <w:b w:val="0"/>
                <w:sz w:val="14"/>
                <w:szCs w:val="16"/>
              </w:rPr>
              <w:t>Знать строение и свойства аморфных тел.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/>
                <w:sz w:val="14"/>
                <w:szCs w:val="16"/>
              </w:rPr>
              <w:t>§74</w:t>
            </w:r>
          </w:p>
        </w:tc>
        <w:tc>
          <w:tcPr>
            <w:tcW w:w="577" w:type="dxa"/>
            <w:gridSpan w:val="3"/>
          </w:tcPr>
          <w:p w:rsidR="00936729" w:rsidRPr="00CC5909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18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bCs w:val="0"/>
                <w:i/>
                <w:iCs/>
                <w:sz w:val="16"/>
                <w:szCs w:val="16"/>
              </w:rPr>
            </w:pPr>
            <w:r w:rsidRPr="00ED3C8A">
              <w:rPr>
                <w:rFonts w:ascii="Times New Roman" w:hAnsi="Times New Roman"/>
                <w:bCs w:val="0"/>
                <w:i/>
                <w:iCs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                                                              4 Термодинамика (9ч)</w:t>
            </w:r>
          </w:p>
          <w:p w:rsidR="00936729" w:rsidRPr="00ED3C8A" w:rsidRDefault="00936729" w:rsidP="00062B1E">
            <w:pPr>
              <w:jc w:val="center"/>
              <w:rPr>
                <w:b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55/1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Внутренняя энергия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     </w:t>
            </w:r>
            <w:r w:rsidRPr="00ED3C8A">
              <w:rPr>
                <w:sz w:val="14"/>
                <w:szCs w:val="16"/>
              </w:rPr>
              <w:t>Внутренняя энергия</w:t>
            </w:r>
            <w:r>
              <w:rPr>
                <w:sz w:val="14"/>
                <w:szCs w:val="16"/>
              </w:rPr>
              <w:t xml:space="preserve"> одноатомного и двухатомного идеального газа.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определение и формулы внутренней энергии, уметь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620-625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rPr>
                <w:bCs/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§75</w:t>
            </w:r>
            <w:r>
              <w:rPr>
                <w:sz w:val="14"/>
                <w:szCs w:val="16"/>
              </w:rPr>
              <w:t xml:space="preserve"> Упр15(1)</w:t>
            </w:r>
          </w:p>
        </w:tc>
        <w:tc>
          <w:tcPr>
            <w:tcW w:w="577" w:type="dxa"/>
            <w:gridSpan w:val="3"/>
          </w:tcPr>
          <w:p w:rsidR="00936729" w:rsidRPr="00CC5909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19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56/2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Работа в термодинамике</w:t>
            </w:r>
          </w:p>
        </w:tc>
        <w:tc>
          <w:tcPr>
            <w:tcW w:w="1797" w:type="dxa"/>
            <w:gridSpan w:val="2"/>
          </w:tcPr>
          <w:p w:rsidR="00936729" w:rsidRPr="00B914EF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  Вывод формулы работы, геометрический смысл работы.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Нагревание воздуха при сжатии и охлаждение при расширении.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понятия работы газа и работы над газом, уметь решать задачи на формулу работы.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627,629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</w:t>
            </w:r>
            <w:r w:rsidRPr="00ED3C8A">
              <w:rPr>
                <w:sz w:val="14"/>
                <w:szCs w:val="16"/>
              </w:rPr>
              <w:t>§76,77</w:t>
            </w:r>
            <w:r>
              <w:rPr>
                <w:sz w:val="14"/>
                <w:szCs w:val="16"/>
              </w:rPr>
              <w:t xml:space="preserve">          Упр15(3)</w:t>
            </w:r>
          </w:p>
        </w:tc>
        <w:tc>
          <w:tcPr>
            <w:tcW w:w="577" w:type="dxa"/>
            <w:gridSpan w:val="3"/>
          </w:tcPr>
          <w:p w:rsidR="00936729" w:rsidRPr="00CC5909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19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57/3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Первый закон термодинамики</w:t>
            </w:r>
          </w:p>
        </w:tc>
        <w:tc>
          <w:tcPr>
            <w:tcW w:w="1797" w:type="dxa"/>
            <w:gridSpan w:val="2"/>
          </w:tcPr>
          <w:p w:rsidR="00936729" w:rsidRPr="00C54E56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    </w:t>
            </w:r>
            <w:r w:rsidRPr="00ED3C8A">
              <w:rPr>
                <w:sz w:val="14"/>
                <w:szCs w:val="16"/>
              </w:rPr>
              <w:t>Первый закон термодинамики</w:t>
            </w:r>
            <w:r>
              <w:rPr>
                <w:sz w:val="14"/>
                <w:szCs w:val="16"/>
              </w:rPr>
              <w:t>, невозможность создания вечного двигателя.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формулировку и формулу первого закона термодинамики, уметь его применять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631-632</w:t>
            </w:r>
          </w:p>
        </w:tc>
        <w:tc>
          <w:tcPr>
            <w:tcW w:w="1455" w:type="dxa"/>
          </w:tcPr>
          <w:p w:rsidR="00936729" w:rsidRDefault="00936729" w:rsidP="00062B1E">
            <w:pPr>
              <w:ind w:left="720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§78</w:t>
            </w:r>
          </w:p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Упр15(2,5)</w:t>
            </w:r>
          </w:p>
        </w:tc>
        <w:tc>
          <w:tcPr>
            <w:tcW w:w="577" w:type="dxa"/>
            <w:gridSpan w:val="3"/>
          </w:tcPr>
          <w:p w:rsidR="00936729" w:rsidRPr="00CC5909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19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58/4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Применение первого закона термодинамики к изопроцессам</w:t>
            </w:r>
          </w:p>
        </w:tc>
        <w:tc>
          <w:tcPr>
            <w:tcW w:w="1797" w:type="dxa"/>
            <w:gridSpan w:val="2"/>
          </w:tcPr>
          <w:p w:rsidR="00936729" w:rsidRPr="008F1FB3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   </w:t>
            </w:r>
            <w:r w:rsidRPr="00ED3C8A">
              <w:rPr>
                <w:sz w:val="14"/>
                <w:szCs w:val="16"/>
              </w:rPr>
              <w:t>Применение первого закона термодинамики к изопроцессам</w:t>
            </w:r>
            <w:r>
              <w:rPr>
                <w:sz w:val="14"/>
                <w:szCs w:val="16"/>
              </w:rPr>
              <w:t>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формулы изопроцессов в применении первого закона термодинамики и уметь решать задачи.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634,640</w:t>
            </w:r>
          </w:p>
        </w:tc>
        <w:tc>
          <w:tcPr>
            <w:tcW w:w="1455" w:type="dxa"/>
          </w:tcPr>
          <w:p w:rsidR="00936729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    </w:t>
            </w:r>
            <w:r w:rsidRPr="00ED3C8A">
              <w:rPr>
                <w:sz w:val="14"/>
                <w:szCs w:val="16"/>
              </w:rPr>
              <w:t>§79</w:t>
            </w:r>
          </w:p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Упр15(6-8)</w:t>
            </w:r>
          </w:p>
        </w:tc>
        <w:tc>
          <w:tcPr>
            <w:tcW w:w="577" w:type="dxa"/>
            <w:gridSpan w:val="3"/>
          </w:tcPr>
          <w:p w:rsidR="00936729" w:rsidRPr="00CC5909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20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 w:rsidRPr="00ED3C8A">
              <w:rPr>
                <w:bCs/>
                <w:sz w:val="14"/>
                <w:szCs w:val="16"/>
              </w:rPr>
              <w:t>59/5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D03B7B" w:rsidRDefault="00936729" w:rsidP="00062B1E">
            <w:pPr>
              <w:rPr>
                <w:b/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ЗЗ.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       </w:t>
            </w:r>
            <w:r w:rsidRPr="00ED3C8A">
              <w:rPr>
                <w:sz w:val="14"/>
                <w:szCs w:val="16"/>
              </w:rPr>
              <w:t>Решение задач</w:t>
            </w:r>
            <w:r>
              <w:rPr>
                <w:sz w:val="14"/>
                <w:szCs w:val="16"/>
              </w:rPr>
              <w:t xml:space="preserve"> на применение первого закона термодинамики.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</w:t>
            </w:r>
            <w:r w:rsidRPr="00ED3C8A">
              <w:rPr>
                <w:sz w:val="14"/>
                <w:szCs w:val="16"/>
              </w:rPr>
              <w:t xml:space="preserve"> задач</w:t>
            </w:r>
            <w:r>
              <w:rPr>
                <w:sz w:val="14"/>
                <w:szCs w:val="16"/>
              </w:rPr>
              <w:t>и на применение первого закона термодинамики.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>634,637,633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bCs/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    Упр15(9)</w:t>
            </w:r>
          </w:p>
        </w:tc>
        <w:tc>
          <w:tcPr>
            <w:tcW w:w="577" w:type="dxa"/>
            <w:gridSpan w:val="3"/>
          </w:tcPr>
          <w:p w:rsidR="00936729" w:rsidRPr="009224CA" w:rsidRDefault="00936729" w:rsidP="00062B1E">
            <w:pPr>
              <w:jc w:val="center"/>
              <w:rPr>
                <w:bCs/>
                <w:sz w:val="14"/>
                <w:szCs w:val="16"/>
                <w:vertAlign w:val="subscript"/>
              </w:rPr>
            </w:pPr>
            <w:r>
              <w:rPr>
                <w:bCs/>
                <w:sz w:val="14"/>
                <w:szCs w:val="16"/>
              </w:rPr>
              <w:t>20</w:t>
            </w:r>
            <w:r>
              <w:rPr>
                <w:bCs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bCs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60/6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Второй закон термодинамики</w:t>
            </w:r>
            <w:r w:rsidR="00475F1E">
              <w:rPr>
                <w:sz w:val="14"/>
                <w:szCs w:val="16"/>
              </w:rPr>
              <w:t>.Порядок и хаос.</w:t>
            </w:r>
          </w:p>
        </w:tc>
        <w:tc>
          <w:tcPr>
            <w:tcW w:w="1797" w:type="dxa"/>
            <w:gridSpan w:val="2"/>
          </w:tcPr>
          <w:p w:rsidR="00936729" w:rsidRPr="00EE5185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Необратимость процессов в природе.</w:t>
            </w:r>
            <w:r w:rsidRPr="00ED3C8A">
              <w:rPr>
                <w:sz w:val="14"/>
                <w:szCs w:val="16"/>
              </w:rPr>
              <w:t xml:space="preserve"> Второй закон термодинамики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Принцип работы холодильника.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второй закон термодинамики.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§80</w:t>
            </w:r>
          </w:p>
        </w:tc>
        <w:tc>
          <w:tcPr>
            <w:tcW w:w="577" w:type="dxa"/>
            <w:gridSpan w:val="3"/>
          </w:tcPr>
          <w:p w:rsidR="00936729" w:rsidRPr="009224CA" w:rsidRDefault="00936729" w:rsidP="00062B1E">
            <w:pPr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20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61/7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Условие работы тепловых двигателей</w:t>
            </w:r>
            <w:r w:rsidR="00475F1E">
              <w:rPr>
                <w:sz w:val="14"/>
                <w:szCs w:val="16"/>
              </w:rPr>
              <w:t>. Экологические проблемы использования тепловых двигателей.</w:t>
            </w:r>
          </w:p>
        </w:tc>
        <w:tc>
          <w:tcPr>
            <w:tcW w:w="1797" w:type="dxa"/>
            <w:gridSpan w:val="2"/>
          </w:tcPr>
          <w:p w:rsidR="00936729" w:rsidRPr="00EE5185" w:rsidRDefault="00936729" w:rsidP="00062B1E">
            <w:pPr>
              <w:rPr>
                <w:sz w:val="14"/>
                <w:szCs w:val="16"/>
              </w:rPr>
            </w:pPr>
            <w:r>
              <w:rPr>
                <w:b/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Тепловые двигатели, роль холодильника, КПД тепловых двигателей.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Модель четырехтактного двигателя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виды и принцип работ ы тепловых двигателей, уметь вычислять КПД тепловых двигателей.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676,677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</w:t>
            </w:r>
            <w:r w:rsidRPr="00ED3C8A">
              <w:rPr>
                <w:sz w:val="14"/>
                <w:szCs w:val="16"/>
              </w:rPr>
              <w:t>§82</w:t>
            </w:r>
            <w:r>
              <w:rPr>
                <w:sz w:val="14"/>
                <w:szCs w:val="16"/>
              </w:rPr>
              <w:t xml:space="preserve"> Упр15(11)</w:t>
            </w:r>
          </w:p>
        </w:tc>
        <w:tc>
          <w:tcPr>
            <w:tcW w:w="577" w:type="dxa"/>
            <w:gridSpan w:val="3"/>
          </w:tcPr>
          <w:p w:rsidR="00936729" w:rsidRPr="009224C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21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62/8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Обобщение по теме «Термодинамика»</w:t>
            </w:r>
          </w:p>
        </w:tc>
        <w:tc>
          <w:tcPr>
            <w:tcW w:w="1797" w:type="dxa"/>
            <w:gridSpan w:val="2"/>
          </w:tcPr>
          <w:p w:rsidR="00936729" w:rsidRPr="00D647CE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ОЗ.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     Повторение темы термодинамика, решение задач.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D647CE">
              <w:rPr>
                <w:rFonts w:ascii="Times New Roman" w:hAnsi="Times New Roman"/>
                <w:b w:val="0"/>
                <w:bCs w:val="0"/>
                <w:iCs/>
                <w:sz w:val="14"/>
                <w:szCs w:val="16"/>
              </w:rPr>
              <w:t>Уметь решать задачи на тему:</w:t>
            </w:r>
            <w:r w:rsidRPr="00D647CE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«Термодинамика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»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669,678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       </w:t>
            </w: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75-82                               (повторить)</w:t>
            </w:r>
          </w:p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Упр15(12)</w:t>
            </w:r>
          </w:p>
        </w:tc>
        <w:tc>
          <w:tcPr>
            <w:tcW w:w="577" w:type="dxa"/>
            <w:gridSpan w:val="3"/>
          </w:tcPr>
          <w:p w:rsidR="00936729" w:rsidRPr="009224C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21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63/9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Контрольная работа  №5 по теме «Термодинамика»</w:t>
            </w:r>
          </w:p>
        </w:tc>
        <w:tc>
          <w:tcPr>
            <w:tcW w:w="1797" w:type="dxa"/>
            <w:gridSpan w:val="2"/>
          </w:tcPr>
          <w:p w:rsidR="00936729" w:rsidRPr="00D647CE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КЗ.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Pr="009224C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9224CA">
              <w:rPr>
                <w:rFonts w:ascii="Times New Roman" w:hAnsi="Times New Roman" w:cs="Times New Roman"/>
                <w:b w:val="0"/>
                <w:sz w:val="14"/>
                <w:szCs w:val="16"/>
              </w:rPr>
              <w:t>Уметь применять полученные ЗУН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</w:p>
        </w:tc>
        <w:tc>
          <w:tcPr>
            <w:tcW w:w="577" w:type="dxa"/>
            <w:gridSpan w:val="3"/>
          </w:tcPr>
          <w:p w:rsidR="00936729" w:rsidRPr="009224C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21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69" w:type="dxa"/>
            <w:gridSpan w:val="2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pStyle w:val="4"/>
              <w:rPr>
                <w:rFonts w:ascii="Times New Roman" w:hAnsi="Times New Roman"/>
                <w:sz w:val="16"/>
                <w:szCs w:val="16"/>
              </w:rPr>
            </w:pPr>
            <w:r w:rsidRPr="00ED3C8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                                                             Основы электродинамики(39ч)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14176" w:type="dxa"/>
            <w:gridSpan w:val="18"/>
          </w:tcPr>
          <w:p w:rsidR="00936729" w:rsidRPr="00ED3C8A" w:rsidRDefault="00936729" w:rsidP="00062B1E">
            <w:pPr>
              <w:pStyle w:val="3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i/>
                <w:iCs/>
                <w:sz w:val="14"/>
                <w:szCs w:val="16"/>
              </w:rPr>
              <w:t>1 Электростатика(15ч)</w:t>
            </w:r>
          </w:p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1274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64/1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Электрический заряд. Закон сохранения заряда</w:t>
            </w:r>
          </w:p>
        </w:tc>
        <w:tc>
          <w:tcPr>
            <w:tcW w:w="1797" w:type="dxa"/>
            <w:gridSpan w:val="2"/>
          </w:tcPr>
          <w:p w:rsidR="00936729" w:rsidRPr="009224C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Л.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        Электродинамика.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Электрический заряд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, элементарные частицы. Электризация тел.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. Закон сохранения заряда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Опыты по электризации тел.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понятия: электризация, электрический заряд, уметь объяснять взаимодействие зарядов и природу электризации.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§83-86</w:t>
            </w:r>
          </w:p>
          <w:p w:rsidR="00936729" w:rsidRPr="005C45D4" w:rsidRDefault="00936729" w:rsidP="00062B1E">
            <w:pPr>
              <w:rPr>
                <w:sz w:val="14"/>
              </w:rPr>
            </w:pPr>
          </w:p>
        </w:tc>
        <w:tc>
          <w:tcPr>
            <w:tcW w:w="588" w:type="dxa"/>
            <w:gridSpan w:val="4"/>
          </w:tcPr>
          <w:p w:rsidR="00936729" w:rsidRPr="009224C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22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85"/>
        </w:trPr>
        <w:tc>
          <w:tcPr>
            <w:tcW w:w="597" w:type="dxa"/>
          </w:tcPr>
          <w:p w:rsidR="00936729" w:rsidRDefault="00936729" w:rsidP="00062B1E">
            <w:pPr>
              <w:rPr>
                <w:sz w:val="14"/>
                <w:szCs w:val="16"/>
              </w:rPr>
            </w:pP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65/2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Закон Кулона</w:t>
            </w:r>
          </w:p>
        </w:tc>
        <w:tc>
          <w:tcPr>
            <w:tcW w:w="1797" w:type="dxa"/>
            <w:gridSpan w:val="2"/>
          </w:tcPr>
          <w:p w:rsidR="00936729" w:rsidRPr="001C6995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sz w:val="14"/>
                <w:szCs w:val="16"/>
              </w:rPr>
              <w:t>НМ.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    Опыт Кулона.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Закон Кулона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Единицы электрического заряда.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закон Кулона, уметь решать задачи на его применение.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682-685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§87,88</w:t>
            </w:r>
          </w:p>
          <w:p w:rsidR="00936729" w:rsidRPr="00255FBD" w:rsidRDefault="00936729" w:rsidP="00062B1E">
            <w:pPr>
              <w:rPr>
                <w:sz w:val="14"/>
              </w:rPr>
            </w:pPr>
            <w:r>
              <w:rPr>
                <w:sz w:val="14"/>
              </w:rPr>
              <w:t>Упр 16(1,2)</w:t>
            </w:r>
          </w:p>
        </w:tc>
        <w:tc>
          <w:tcPr>
            <w:tcW w:w="588" w:type="dxa"/>
            <w:gridSpan w:val="4"/>
          </w:tcPr>
          <w:p w:rsidR="00936729" w:rsidRDefault="00936729" w:rsidP="00062B1E">
            <w:pPr>
              <w:jc w:val="center"/>
              <w:rPr>
                <w:sz w:val="14"/>
                <w:szCs w:val="16"/>
              </w:rPr>
            </w:pPr>
          </w:p>
          <w:p w:rsidR="00936729" w:rsidRPr="009224C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22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66/3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255FBD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ЗЗ.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Решение задач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на закон Кулона.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D647CE">
              <w:rPr>
                <w:rFonts w:ascii="Times New Roman" w:hAnsi="Times New Roman"/>
                <w:b w:val="0"/>
                <w:bCs w:val="0"/>
                <w:iCs/>
                <w:sz w:val="14"/>
                <w:szCs w:val="16"/>
              </w:rPr>
              <w:t>Уметь решать задачи на</w:t>
            </w:r>
            <w:r>
              <w:rPr>
                <w:rFonts w:ascii="Times New Roman" w:hAnsi="Times New Roman"/>
                <w:b w:val="0"/>
                <w:bCs w:val="0"/>
                <w:iCs/>
                <w:sz w:val="14"/>
                <w:szCs w:val="16"/>
              </w:rPr>
              <w:t xml:space="preserve"> закон Кулона.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686-690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Упр16(3,4)</w:t>
            </w:r>
          </w:p>
        </w:tc>
        <w:tc>
          <w:tcPr>
            <w:tcW w:w="588" w:type="dxa"/>
            <w:gridSpan w:val="4"/>
          </w:tcPr>
          <w:p w:rsidR="00936729" w:rsidRPr="009224C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22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67/4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Электрическое поле. 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sz w:val="14"/>
                <w:szCs w:val="16"/>
              </w:rPr>
              <w:t>НМ</w:t>
            </w: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.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    Близкодействие и дальнодействие.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Электрическое поле. 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понятие электрического поля и его свойства.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691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§89-90</w:t>
            </w:r>
          </w:p>
        </w:tc>
        <w:tc>
          <w:tcPr>
            <w:tcW w:w="588" w:type="dxa"/>
            <w:gridSpan w:val="4"/>
          </w:tcPr>
          <w:p w:rsidR="00936729" w:rsidRPr="00255FBD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23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253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68/5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Напряженность электрического поля. Силовые линии электрического поля.</w:t>
            </w:r>
          </w:p>
        </w:tc>
        <w:tc>
          <w:tcPr>
            <w:tcW w:w="1797" w:type="dxa"/>
            <w:gridSpan w:val="2"/>
          </w:tcPr>
          <w:p w:rsidR="00936729" w:rsidRPr="006B613E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Напряженность электрического поля. Силовые линии электрического поля.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, что собой представляет напряженность электрического поля, силовые линии, уметь вычислять напряженность эл.поля.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692-694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§91,92</w:t>
            </w:r>
          </w:p>
          <w:p w:rsidR="00936729" w:rsidRPr="005C45D4" w:rsidRDefault="00936729" w:rsidP="00062B1E">
            <w:pPr>
              <w:rPr>
                <w:sz w:val="14"/>
              </w:rPr>
            </w:pPr>
            <w:r>
              <w:rPr>
                <w:sz w:val="14"/>
              </w:rPr>
              <w:t>Упр17(1-2)</w:t>
            </w:r>
          </w:p>
        </w:tc>
        <w:tc>
          <w:tcPr>
            <w:tcW w:w="588" w:type="dxa"/>
            <w:gridSpan w:val="4"/>
          </w:tcPr>
          <w:p w:rsidR="00936729" w:rsidRPr="00255FBD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23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  <w:trHeight w:val="438"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69/6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Проводники и диэлектрики в электрическом поле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Проводники и диэлектрики в электрическом поле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Поляризация диэлектриков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Опыты по электростатической индукции, эл-ой защите, с диэлектриком в эл-ом поле.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свойства проводников и диэлектриков.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Р.№ 709-728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§93-95</w:t>
            </w:r>
          </w:p>
        </w:tc>
        <w:tc>
          <w:tcPr>
            <w:tcW w:w="588" w:type="dxa"/>
            <w:gridSpan w:val="4"/>
          </w:tcPr>
          <w:p w:rsidR="00936729" w:rsidRPr="00255FBD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23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70/7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B51687" w:rsidRDefault="00936729" w:rsidP="00062B1E">
            <w:pPr>
              <w:spacing w:line="480" w:lineRule="auto"/>
              <w:rPr>
                <w:bCs/>
                <w:sz w:val="16"/>
                <w:szCs w:val="16"/>
              </w:rPr>
            </w:pPr>
            <w:r w:rsidRPr="00B51687">
              <w:rPr>
                <w:b/>
                <w:bCs/>
                <w:sz w:val="16"/>
                <w:szCs w:val="16"/>
              </w:rPr>
              <w:t>ЗЗ.</w:t>
            </w:r>
            <w:r w:rsidRPr="00ED3C8A">
              <w:rPr>
                <w:b/>
                <w:bCs/>
                <w:sz w:val="14"/>
                <w:szCs w:val="16"/>
              </w:rPr>
              <w:t xml:space="preserve"> </w:t>
            </w:r>
            <w:r w:rsidRPr="00B51687">
              <w:rPr>
                <w:bCs/>
                <w:sz w:val="14"/>
                <w:szCs w:val="16"/>
              </w:rPr>
              <w:t>Решение задач</w:t>
            </w:r>
            <w:r>
              <w:rPr>
                <w:bCs/>
                <w:sz w:val="14"/>
                <w:szCs w:val="16"/>
              </w:rPr>
              <w:t xml:space="preserve"> по теме «Электрическое поле»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B51687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B51687">
              <w:rPr>
                <w:rFonts w:ascii="Times New Roman" w:hAnsi="Times New Roman"/>
                <w:b w:val="0"/>
                <w:bCs w:val="0"/>
                <w:iCs/>
                <w:sz w:val="14"/>
                <w:szCs w:val="16"/>
              </w:rPr>
              <w:t xml:space="preserve">Уметь решать задачи </w:t>
            </w:r>
            <w:r w:rsidRPr="00B51687">
              <w:rPr>
                <w:b w:val="0"/>
                <w:bCs w:val="0"/>
                <w:sz w:val="14"/>
                <w:szCs w:val="16"/>
              </w:rPr>
              <w:t>по теме «Электрическое поле»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695-707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Упр17(3)</w:t>
            </w:r>
          </w:p>
        </w:tc>
        <w:tc>
          <w:tcPr>
            <w:tcW w:w="588" w:type="dxa"/>
            <w:gridSpan w:val="4"/>
          </w:tcPr>
          <w:p w:rsidR="00936729" w:rsidRPr="00255FBD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24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lastRenderedPageBreak/>
              <w:t>71/8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Потенциальная энергия заряженного тела в однородном электростатическом поле. Потенциал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</w:t>
            </w:r>
            <w:r>
              <w:rPr>
                <w:b w:val="0"/>
                <w:sz w:val="14"/>
                <w:szCs w:val="16"/>
              </w:rPr>
              <w:t>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Потенциальная энергия заряженного тела в однородном электростатическом поле. Потенциал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Разность потенциалов.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Опыт с реостатом.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понятия: потенциальная энергия заряда, потенциал, разность потенциалов, их формулы. Уметь решать задачи на применение формул.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732-734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§96,97</w:t>
            </w:r>
          </w:p>
          <w:p w:rsidR="00936729" w:rsidRPr="000B7123" w:rsidRDefault="00936729" w:rsidP="00062B1E">
            <w:r w:rsidRPr="000B7123">
              <w:rPr>
                <w:sz w:val="14"/>
              </w:rPr>
              <w:t>Упр17</w:t>
            </w:r>
            <w:r>
              <w:rPr>
                <w:sz w:val="14"/>
              </w:rPr>
              <w:t>(4)</w:t>
            </w:r>
          </w:p>
        </w:tc>
        <w:tc>
          <w:tcPr>
            <w:tcW w:w="588" w:type="dxa"/>
            <w:gridSpan w:val="4"/>
          </w:tcPr>
          <w:p w:rsidR="00936729" w:rsidRPr="00464CC1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24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72/9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Связь между напряженностью и разностью потенциалов</w:t>
            </w:r>
          </w:p>
        </w:tc>
        <w:tc>
          <w:tcPr>
            <w:tcW w:w="1797" w:type="dxa"/>
            <w:gridSpan w:val="2"/>
          </w:tcPr>
          <w:p w:rsidR="00936729" w:rsidRPr="00464CC1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Связь между напряженностью и разностью потенциалов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Эквипотенциальные поверхности.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формулу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с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вяз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и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между напряженностью и разностью потенциалов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, уметь решать задачи.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738,739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§98</w:t>
            </w:r>
          </w:p>
          <w:p w:rsidR="00936729" w:rsidRPr="000B7123" w:rsidRDefault="00936729" w:rsidP="00062B1E">
            <w:r w:rsidRPr="000B7123">
              <w:rPr>
                <w:sz w:val="14"/>
              </w:rPr>
              <w:t>Упр17</w:t>
            </w:r>
            <w:r>
              <w:rPr>
                <w:sz w:val="14"/>
              </w:rPr>
              <w:t>(5,6)</w:t>
            </w:r>
          </w:p>
        </w:tc>
        <w:tc>
          <w:tcPr>
            <w:tcW w:w="588" w:type="dxa"/>
            <w:gridSpan w:val="4"/>
          </w:tcPr>
          <w:p w:rsidR="00936729" w:rsidRPr="00464CC1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24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73/10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 xml:space="preserve">ЗЗ.  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Решение задач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на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с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вязь между напряженностью и разностью потенциалов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B51687">
              <w:rPr>
                <w:rFonts w:ascii="Times New Roman" w:hAnsi="Times New Roman"/>
                <w:b w:val="0"/>
                <w:bCs w:val="0"/>
                <w:iCs/>
                <w:sz w:val="14"/>
                <w:szCs w:val="16"/>
              </w:rPr>
              <w:t xml:space="preserve">Уметь решать задачи </w:t>
            </w:r>
            <w:r w:rsidRPr="00B51687">
              <w:rPr>
                <w:b w:val="0"/>
                <w:bCs w:val="0"/>
                <w:sz w:val="14"/>
                <w:szCs w:val="16"/>
              </w:rPr>
              <w:t>по теме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с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вязь между напряженностью и разностью потенциалов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735-737,740-743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Упр17(7,8)</w:t>
            </w:r>
          </w:p>
        </w:tc>
        <w:tc>
          <w:tcPr>
            <w:tcW w:w="588" w:type="dxa"/>
            <w:gridSpan w:val="4"/>
          </w:tcPr>
          <w:p w:rsidR="00936729" w:rsidRPr="00464CC1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25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74/11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Электроемкость. Конденсаторы</w:t>
            </w:r>
          </w:p>
        </w:tc>
        <w:tc>
          <w:tcPr>
            <w:tcW w:w="1797" w:type="dxa"/>
            <w:gridSpan w:val="2"/>
          </w:tcPr>
          <w:p w:rsidR="00936729" w:rsidRPr="00DD356F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Электроемкость. 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Единицы электроемкости.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Конденсаторы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Электроемкость плоского конденсатора.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Различные виды конденсаторов, макет УНЧ, детекторного радиоприемника.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формулы элек-и, элек-и плоского конденсатора, уметь их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750-756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§99,100</w:t>
            </w:r>
          </w:p>
          <w:p w:rsidR="00936729" w:rsidRPr="00D31655" w:rsidRDefault="00936729" w:rsidP="00062B1E">
            <w:pPr>
              <w:rPr>
                <w:sz w:val="14"/>
              </w:rPr>
            </w:pPr>
            <w:r>
              <w:rPr>
                <w:sz w:val="14"/>
              </w:rPr>
              <w:t>Упр18(1)</w:t>
            </w:r>
          </w:p>
        </w:tc>
        <w:tc>
          <w:tcPr>
            <w:tcW w:w="588" w:type="dxa"/>
            <w:gridSpan w:val="4"/>
          </w:tcPr>
          <w:p w:rsidR="00936729" w:rsidRPr="00DD356F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25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75/12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DD356F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 xml:space="preserve">ЗЗ.   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Решение задач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формулы элек-и, элек-и плоского конденсатора.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Уметь решать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задач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и на формулы электроемк-и, элек-и плоского конденсатора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757-764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Упр18(2)</w:t>
            </w:r>
          </w:p>
        </w:tc>
        <w:tc>
          <w:tcPr>
            <w:tcW w:w="588" w:type="dxa"/>
            <w:gridSpan w:val="4"/>
          </w:tcPr>
          <w:p w:rsidR="00936729" w:rsidRPr="00DD356F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25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76/13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Энергия заряженного конденсатора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</w:t>
            </w:r>
            <w:r>
              <w:rPr>
                <w:b w:val="0"/>
                <w:sz w:val="14"/>
                <w:szCs w:val="16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   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Энергия заряженного конденсатора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Применение конденсаторов.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Опыт с фотовспышкой, электрические платы радиоаппаратуры.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формулу энергии конденсатора, применение конденсаторов. Уметь решать задачи.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765-770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§101</w:t>
            </w:r>
          </w:p>
        </w:tc>
        <w:tc>
          <w:tcPr>
            <w:tcW w:w="588" w:type="dxa"/>
            <w:gridSpan w:val="4"/>
          </w:tcPr>
          <w:p w:rsidR="00936729" w:rsidRPr="009F59A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26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77/14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Обобщение по теме «Электростатика»</w:t>
            </w:r>
          </w:p>
        </w:tc>
        <w:tc>
          <w:tcPr>
            <w:tcW w:w="1797" w:type="dxa"/>
            <w:gridSpan w:val="2"/>
          </w:tcPr>
          <w:p w:rsidR="00936729" w:rsidRPr="009F59A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9F59AA">
              <w:rPr>
                <w:rFonts w:ascii="Times New Roman" w:hAnsi="Times New Roman" w:cs="Times New Roman"/>
                <w:sz w:val="14"/>
                <w:szCs w:val="16"/>
              </w:rPr>
              <w:t xml:space="preserve">ОЗ.      </w:t>
            </w:r>
            <w:r w:rsidRPr="009F59AA">
              <w:rPr>
                <w:rFonts w:ascii="Times New Roman" w:hAnsi="Times New Roman" w:cs="Times New Roman"/>
                <w:b w:val="0"/>
                <w:sz w:val="14"/>
                <w:szCs w:val="16"/>
              </w:rPr>
              <w:t>Решение задач по электростатике.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A902E6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A902E6">
              <w:rPr>
                <w:rFonts w:ascii="Times New Roman" w:hAnsi="Times New Roman" w:cs="Times New Roman"/>
                <w:b w:val="0"/>
                <w:bCs w:val="0"/>
                <w:iCs/>
                <w:sz w:val="14"/>
                <w:szCs w:val="16"/>
              </w:rPr>
              <w:t xml:space="preserve">Уметь решать задачи </w:t>
            </w:r>
            <w:r w:rsidRPr="00A902E6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по теме «электростатика»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772-774,744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83-101 </w:t>
            </w:r>
          </w:p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Упр17(9)</w:t>
            </w:r>
          </w:p>
          <w:p w:rsidR="00936729" w:rsidRPr="00D31655" w:rsidRDefault="00936729" w:rsidP="00062B1E">
            <w:r w:rsidRPr="00D31655">
              <w:rPr>
                <w:sz w:val="14"/>
              </w:rPr>
              <w:t>Упр18(3)</w:t>
            </w:r>
          </w:p>
        </w:tc>
        <w:tc>
          <w:tcPr>
            <w:tcW w:w="588" w:type="dxa"/>
            <w:gridSpan w:val="4"/>
          </w:tcPr>
          <w:p w:rsidR="00936729" w:rsidRPr="009F59A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26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78/15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Контрольная работа №6 по теме «Электростатика»</w:t>
            </w:r>
          </w:p>
        </w:tc>
        <w:tc>
          <w:tcPr>
            <w:tcW w:w="1797" w:type="dxa"/>
            <w:gridSpan w:val="2"/>
          </w:tcPr>
          <w:p w:rsidR="00936729" w:rsidRPr="00A902E6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 xml:space="preserve">КЗ.       </w:t>
            </w:r>
            <w:r w:rsidRPr="009F59AA">
              <w:rPr>
                <w:rFonts w:ascii="Times New Roman" w:hAnsi="Times New Roman" w:cs="Times New Roman"/>
                <w:sz w:val="14"/>
                <w:szCs w:val="16"/>
              </w:rPr>
              <w:t xml:space="preserve">     </w:t>
            </w:r>
            <w:r w:rsidRPr="009F59AA">
              <w:rPr>
                <w:rFonts w:ascii="Times New Roman" w:hAnsi="Times New Roman" w:cs="Times New Roman"/>
                <w:b w:val="0"/>
                <w:sz w:val="14"/>
                <w:szCs w:val="16"/>
              </w:rPr>
              <w:t>Решение задач по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теме электростатика.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9224CA">
              <w:rPr>
                <w:rFonts w:ascii="Times New Roman" w:hAnsi="Times New Roman" w:cs="Times New Roman"/>
                <w:b w:val="0"/>
                <w:sz w:val="14"/>
                <w:szCs w:val="16"/>
              </w:rPr>
              <w:t>Уметь применять полученные ЗУН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</w:p>
        </w:tc>
        <w:tc>
          <w:tcPr>
            <w:tcW w:w="588" w:type="dxa"/>
            <w:gridSpan w:val="4"/>
          </w:tcPr>
          <w:p w:rsidR="00936729" w:rsidRPr="009F59AA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26</w:t>
            </w:r>
            <w:r>
              <w:rPr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55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cantSplit/>
        </w:trPr>
        <w:tc>
          <w:tcPr>
            <w:tcW w:w="14176" w:type="dxa"/>
            <w:gridSpan w:val="18"/>
          </w:tcPr>
          <w:p w:rsidR="00936729" w:rsidRPr="007132D3" w:rsidRDefault="00936729" w:rsidP="00062B1E">
            <w:pPr>
              <w:pStyle w:val="3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132D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2 Законы постоянного тока(10ч)</w:t>
            </w:r>
          </w:p>
          <w:p w:rsidR="00936729" w:rsidRPr="007132D3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7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797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79/1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Электрический ток. Сила тока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Электрический ток. Сила тока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A902E6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уметь объяснять, что такое электрический ток. Уметь применять формулу для решения задач.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775,776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§102</w:t>
            </w:r>
          </w:p>
          <w:p w:rsidR="00936729" w:rsidRPr="00A902E6" w:rsidRDefault="00936729" w:rsidP="00062B1E">
            <w:pPr>
              <w:rPr>
                <w:sz w:val="14"/>
              </w:rPr>
            </w:pPr>
            <w:r>
              <w:rPr>
                <w:sz w:val="14"/>
              </w:rPr>
              <w:t>Упр19(1,3)</w:t>
            </w:r>
          </w:p>
        </w:tc>
        <w:tc>
          <w:tcPr>
            <w:tcW w:w="566" w:type="dxa"/>
            <w:gridSpan w:val="2"/>
          </w:tcPr>
          <w:p w:rsidR="00936729" w:rsidRPr="00A902E6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27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80/2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Закон Ома для участка цепи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Закон Ома для участка цепи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Сопротивление.</w:t>
            </w:r>
          </w:p>
        </w:tc>
        <w:tc>
          <w:tcPr>
            <w:tcW w:w="1582" w:type="dxa"/>
            <w:gridSpan w:val="3"/>
          </w:tcPr>
          <w:p w:rsidR="00936729" w:rsidRPr="000F460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Резисторы, реостаты.</w:t>
            </w:r>
          </w:p>
        </w:tc>
        <w:tc>
          <w:tcPr>
            <w:tcW w:w="1849" w:type="dxa"/>
            <w:gridSpan w:val="2"/>
          </w:tcPr>
          <w:p w:rsidR="00936729" w:rsidRPr="000F460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закон Ома для участка цепи, формулу сопротивления и уметь применять для решения задач.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778,780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§104</w:t>
            </w:r>
          </w:p>
        </w:tc>
        <w:tc>
          <w:tcPr>
            <w:tcW w:w="566" w:type="dxa"/>
            <w:gridSpan w:val="2"/>
          </w:tcPr>
          <w:p w:rsidR="00936729" w:rsidRPr="00A902E6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27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81/3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Последовательное и параллельное соединение п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оводников.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Последовательное и параллельное соединение п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оводников.</w:t>
            </w:r>
          </w:p>
        </w:tc>
        <w:tc>
          <w:tcPr>
            <w:tcW w:w="1582" w:type="dxa"/>
            <w:gridSpan w:val="3"/>
          </w:tcPr>
          <w:p w:rsidR="00936729" w:rsidRPr="000F460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Электрическая гирлянда, соединение ламп в классе, бытовых приборов.</w:t>
            </w:r>
          </w:p>
        </w:tc>
        <w:tc>
          <w:tcPr>
            <w:tcW w:w="1849" w:type="dxa"/>
            <w:gridSpan w:val="2"/>
          </w:tcPr>
          <w:p w:rsidR="00936729" w:rsidRPr="00FA789E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FA789E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Знать 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законы п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оследовательно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го и параллельного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соединение п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оводников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, уметь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784-7874,792-800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§105</w:t>
            </w:r>
          </w:p>
          <w:p w:rsidR="00936729" w:rsidRPr="00FA789E" w:rsidRDefault="00936729" w:rsidP="00062B1E">
            <w:r w:rsidRPr="00FA789E">
              <w:rPr>
                <w:sz w:val="14"/>
              </w:rPr>
              <w:t>Упр</w:t>
            </w:r>
            <w:r>
              <w:rPr>
                <w:sz w:val="14"/>
              </w:rPr>
              <w:t>19(2)</w:t>
            </w:r>
          </w:p>
        </w:tc>
        <w:tc>
          <w:tcPr>
            <w:tcW w:w="566" w:type="dxa"/>
            <w:gridSpan w:val="2"/>
          </w:tcPr>
          <w:p w:rsidR="00936729" w:rsidRPr="000F460C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27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82/4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Работа и мощность постоянного тока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>
              <w:rPr>
                <w:sz w:val="14"/>
                <w:szCs w:val="16"/>
              </w:rPr>
              <w:t xml:space="preserve">      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Работа и мощность постоянного тока</w:t>
            </w:r>
          </w:p>
        </w:tc>
        <w:tc>
          <w:tcPr>
            <w:tcW w:w="1582" w:type="dxa"/>
            <w:gridSpan w:val="3"/>
          </w:tcPr>
          <w:p w:rsidR="00936729" w:rsidRPr="00FA789E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Мощности бытовых приборов.</w:t>
            </w:r>
          </w:p>
        </w:tc>
        <w:tc>
          <w:tcPr>
            <w:tcW w:w="1849" w:type="dxa"/>
            <w:gridSpan w:val="2"/>
          </w:tcPr>
          <w:p w:rsidR="00936729" w:rsidRPr="002536A1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формулы р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абот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ы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и мощност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и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постоянного тока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, уметь применять для решения задач.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802-804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§106</w:t>
            </w:r>
          </w:p>
          <w:p w:rsidR="00936729" w:rsidRPr="002536A1" w:rsidRDefault="00936729" w:rsidP="00062B1E">
            <w:pPr>
              <w:rPr>
                <w:sz w:val="14"/>
              </w:rPr>
            </w:pPr>
            <w:r>
              <w:rPr>
                <w:sz w:val="14"/>
              </w:rPr>
              <w:t>Упр19(4)</w:t>
            </w:r>
          </w:p>
        </w:tc>
        <w:tc>
          <w:tcPr>
            <w:tcW w:w="566" w:type="dxa"/>
            <w:gridSpan w:val="2"/>
          </w:tcPr>
          <w:p w:rsidR="00936729" w:rsidRPr="000F460C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28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83/5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FA789E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ЗЗ.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Решение задач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по теме р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абота и мощность постоянного тока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A902E6">
              <w:rPr>
                <w:rFonts w:ascii="Times New Roman" w:hAnsi="Times New Roman" w:cs="Times New Roman"/>
                <w:b w:val="0"/>
                <w:bCs w:val="0"/>
                <w:iCs/>
                <w:sz w:val="14"/>
                <w:szCs w:val="16"/>
              </w:rPr>
              <w:t xml:space="preserve">Уметь решать задачи </w:t>
            </w:r>
            <w:r w:rsidRPr="00A902E6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по теме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 р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абота и мощность постоянного тока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805-813</w:t>
            </w:r>
          </w:p>
        </w:tc>
        <w:tc>
          <w:tcPr>
            <w:tcW w:w="1455" w:type="dxa"/>
          </w:tcPr>
          <w:p w:rsidR="00936729" w:rsidRPr="002536A1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2536A1">
              <w:rPr>
                <w:rFonts w:ascii="Times New Roman" w:hAnsi="Times New Roman" w:cs="Times New Roman"/>
                <w:b w:val="0"/>
                <w:sz w:val="14"/>
                <w:szCs w:val="16"/>
              </w:rPr>
              <w:t>№ 812</w:t>
            </w:r>
          </w:p>
        </w:tc>
        <w:tc>
          <w:tcPr>
            <w:tcW w:w="566" w:type="dxa"/>
            <w:gridSpan w:val="2"/>
          </w:tcPr>
          <w:p w:rsidR="00936729" w:rsidRPr="000F460C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28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84/6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Лабораторная работа №4 «Изучение последовательного и параллельного соединения проводников».</w:t>
            </w:r>
          </w:p>
        </w:tc>
        <w:tc>
          <w:tcPr>
            <w:tcW w:w="1797" w:type="dxa"/>
            <w:gridSpan w:val="2"/>
          </w:tcPr>
          <w:p w:rsidR="00936729" w:rsidRPr="002536A1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sz w:val="14"/>
                <w:szCs w:val="16"/>
              </w:rPr>
              <w:t>ЛР.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Изучение последовательного и параллельного соединения проводников</w:t>
            </w:r>
          </w:p>
        </w:tc>
        <w:tc>
          <w:tcPr>
            <w:tcW w:w="1582" w:type="dxa"/>
            <w:gridSpan w:val="3"/>
          </w:tcPr>
          <w:p w:rsidR="00936729" w:rsidRPr="007004AF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004AF">
              <w:rPr>
                <w:rFonts w:ascii="Times New Roman" w:hAnsi="Times New Roman" w:cs="Times New Roman"/>
                <w:b w:val="0"/>
                <w:iCs/>
                <w:sz w:val="14"/>
                <w:szCs w:val="16"/>
              </w:rPr>
              <w:t>Комплект оборудования для Л.р №4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566" w:type="dxa"/>
            <w:gridSpan w:val="2"/>
          </w:tcPr>
          <w:p w:rsidR="00936729" w:rsidRPr="000F460C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28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85/7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Закон Ома для полной цепи</w:t>
            </w:r>
          </w:p>
        </w:tc>
        <w:tc>
          <w:tcPr>
            <w:tcW w:w="1797" w:type="dxa"/>
            <w:gridSpan w:val="2"/>
          </w:tcPr>
          <w:p w:rsidR="00936729" w:rsidRPr="007004AF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>
              <w:rPr>
                <w:b w:val="0"/>
                <w:sz w:val="14"/>
                <w:szCs w:val="16"/>
              </w:rPr>
              <w:t xml:space="preserve">       </w:t>
            </w:r>
            <w:r w:rsidRPr="007004AF">
              <w:rPr>
                <w:rFonts w:ascii="Times New Roman" w:hAnsi="Times New Roman" w:cs="Times New Roman"/>
                <w:b w:val="0"/>
                <w:sz w:val="14"/>
                <w:szCs w:val="16"/>
              </w:rPr>
              <w:t>Сторонние силы.</w:t>
            </w:r>
            <w:r w:rsidRPr="007004AF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Закон Ома для полной цепи</w:t>
            </w:r>
          </w:p>
        </w:tc>
        <w:tc>
          <w:tcPr>
            <w:tcW w:w="1582" w:type="dxa"/>
            <w:gridSpan w:val="3"/>
          </w:tcPr>
          <w:p w:rsidR="00936729" w:rsidRPr="007004AF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Измерение ЭДС источника тока.</w:t>
            </w:r>
          </w:p>
        </w:tc>
        <w:tc>
          <w:tcPr>
            <w:tcW w:w="1849" w:type="dxa"/>
            <w:gridSpan w:val="2"/>
          </w:tcPr>
          <w:p w:rsidR="00936729" w:rsidRPr="007004AF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004AF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закон Ома для полной цепи и уметь применять при решении задач.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814-822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§107,108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br/>
              <w:t>Упр19(5-8)</w:t>
            </w:r>
          </w:p>
        </w:tc>
        <w:tc>
          <w:tcPr>
            <w:tcW w:w="566" w:type="dxa"/>
            <w:gridSpan w:val="2"/>
          </w:tcPr>
          <w:p w:rsidR="00936729" w:rsidRPr="007004AF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29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86/8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Лабораторная работа №5 «Измерение ЭДС и внутреннего сопротивления источника тока».</w:t>
            </w:r>
          </w:p>
        </w:tc>
        <w:tc>
          <w:tcPr>
            <w:tcW w:w="1797" w:type="dxa"/>
            <w:gridSpan w:val="2"/>
          </w:tcPr>
          <w:p w:rsidR="00936729" w:rsidRPr="007004AF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ЛР.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Измерение ЭДС и внутреннего сопротивления источника тока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004AF">
              <w:rPr>
                <w:rFonts w:ascii="Times New Roman" w:hAnsi="Times New Roman" w:cs="Times New Roman"/>
                <w:b w:val="0"/>
                <w:iCs/>
                <w:sz w:val="14"/>
                <w:szCs w:val="16"/>
              </w:rPr>
              <w:t>Комплект оборудования для Л.р №</w:t>
            </w:r>
            <w:r>
              <w:rPr>
                <w:rFonts w:ascii="Times New Roman" w:hAnsi="Times New Roman" w:cs="Times New Roman"/>
                <w:b w:val="0"/>
                <w:iCs/>
                <w:sz w:val="14"/>
                <w:szCs w:val="16"/>
              </w:rPr>
              <w:t>5</w:t>
            </w:r>
          </w:p>
        </w:tc>
        <w:tc>
          <w:tcPr>
            <w:tcW w:w="1849" w:type="dxa"/>
            <w:gridSpan w:val="2"/>
          </w:tcPr>
          <w:p w:rsidR="00936729" w:rsidRPr="00314A68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Уметь и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змер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ять ЭДС и внутреннее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сопротивлени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е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источника тока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566" w:type="dxa"/>
            <w:gridSpan w:val="2"/>
          </w:tcPr>
          <w:p w:rsidR="00936729" w:rsidRPr="007004AF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29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lastRenderedPageBreak/>
              <w:t>87/9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Обобщение по теме «Законы постоянного тока». Решение задач</w:t>
            </w:r>
          </w:p>
        </w:tc>
        <w:tc>
          <w:tcPr>
            <w:tcW w:w="1797" w:type="dxa"/>
            <w:gridSpan w:val="2"/>
          </w:tcPr>
          <w:p w:rsidR="00936729" w:rsidRPr="00314A68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ОЗ.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     Повторение и решение задач по теме законы постоянного тока.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A902E6">
              <w:rPr>
                <w:rFonts w:ascii="Times New Roman" w:hAnsi="Times New Roman" w:cs="Times New Roman"/>
                <w:b w:val="0"/>
                <w:bCs w:val="0"/>
                <w:iCs/>
                <w:sz w:val="14"/>
                <w:szCs w:val="16"/>
              </w:rPr>
              <w:t xml:space="preserve">Уметь решать задачи </w:t>
            </w:r>
            <w:r w:rsidRPr="00A902E6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по теме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«Законы постоянного тока».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825-830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102-108</w:t>
            </w:r>
          </w:p>
          <w:p w:rsidR="00936729" w:rsidRPr="00314A68" w:rsidRDefault="00936729" w:rsidP="00062B1E">
            <w:r w:rsidRPr="00314A68">
              <w:rPr>
                <w:sz w:val="14"/>
              </w:rPr>
              <w:t>(повторить)</w:t>
            </w:r>
          </w:p>
        </w:tc>
        <w:tc>
          <w:tcPr>
            <w:tcW w:w="566" w:type="dxa"/>
            <w:gridSpan w:val="2"/>
          </w:tcPr>
          <w:p w:rsidR="00936729" w:rsidRPr="007004AF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29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88/10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Контрольная работа №7 по теме «Законы постоянного тока».</w:t>
            </w:r>
          </w:p>
        </w:tc>
        <w:tc>
          <w:tcPr>
            <w:tcW w:w="1797" w:type="dxa"/>
            <w:gridSpan w:val="2"/>
          </w:tcPr>
          <w:p w:rsidR="00936729" w:rsidRPr="007004AF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КЗ.</w:t>
            </w:r>
          </w:p>
        </w:tc>
        <w:tc>
          <w:tcPr>
            <w:tcW w:w="1582" w:type="dxa"/>
            <w:gridSpan w:val="3"/>
          </w:tcPr>
          <w:p w:rsidR="00936729" w:rsidRPr="00314A68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9224CA">
              <w:rPr>
                <w:rFonts w:ascii="Times New Roman" w:hAnsi="Times New Roman" w:cs="Times New Roman"/>
                <w:b w:val="0"/>
                <w:sz w:val="14"/>
                <w:szCs w:val="16"/>
              </w:rPr>
              <w:t>Уметь применять полученные ЗУН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566" w:type="dxa"/>
            <w:gridSpan w:val="2"/>
          </w:tcPr>
          <w:p w:rsidR="00936729" w:rsidRPr="007004AF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30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80" w:type="dxa"/>
            <w:gridSpan w:val="3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cantSplit/>
        </w:trPr>
        <w:tc>
          <w:tcPr>
            <w:tcW w:w="14176" w:type="dxa"/>
            <w:gridSpan w:val="18"/>
          </w:tcPr>
          <w:p w:rsidR="00936729" w:rsidRPr="007132D3" w:rsidRDefault="00936729" w:rsidP="00062B1E">
            <w:pPr>
              <w:pStyle w:val="3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132D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 Электрический ток в различных средах(14)</w:t>
            </w:r>
          </w:p>
          <w:p w:rsidR="00936729" w:rsidRPr="007132D3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7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</w:p>
        </w:tc>
        <w:tc>
          <w:tcPr>
            <w:tcW w:w="1797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89/1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Электронная проводимость металлов</w:t>
            </w:r>
          </w:p>
        </w:tc>
        <w:tc>
          <w:tcPr>
            <w:tcW w:w="1797" w:type="dxa"/>
            <w:gridSpan w:val="2"/>
          </w:tcPr>
          <w:p w:rsidR="00936729" w:rsidRPr="00314A68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</w:t>
            </w:r>
            <w:r w:rsidRPr="0030766A">
              <w:rPr>
                <w:rFonts w:ascii="Times New Roman" w:hAnsi="Times New Roman" w:cs="Times New Roman"/>
                <w:sz w:val="14"/>
                <w:szCs w:val="16"/>
              </w:rPr>
              <w:t>.</w:t>
            </w:r>
            <w:r w:rsidRPr="0030766A"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    Электрическая проводимость различных веществ.</w:t>
            </w:r>
            <w:r w:rsidRPr="0030766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Электронная проводимость металлов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</w:t>
            </w:r>
          </w:p>
        </w:tc>
        <w:tc>
          <w:tcPr>
            <w:tcW w:w="1582" w:type="dxa"/>
            <w:gridSpan w:val="3"/>
          </w:tcPr>
          <w:p w:rsidR="00936729" w:rsidRPr="0030766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Опыт Мандельштама.</w:t>
            </w:r>
          </w:p>
        </w:tc>
        <w:tc>
          <w:tcPr>
            <w:tcW w:w="1849" w:type="dxa"/>
            <w:gridSpan w:val="2"/>
          </w:tcPr>
          <w:p w:rsidR="00936729" w:rsidRPr="0030766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30766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ипонимать электронную проводимость металлов.</w:t>
            </w:r>
          </w:p>
        </w:tc>
        <w:tc>
          <w:tcPr>
            <w:tcW w:w="2401" w:type="dxa"/>
            <w:gridSpan w:val="2"/>
          </w:tcPr>
          <w:p w:rsidR="00936729" w:rsidRPr="0030766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Р.№ 859-863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§109,110</w:t>
            </w:r>
          </w:p>
        </w:tc>
        <w:tc>
          <w:tcPr>
            <w:tcW w:w="550" w:type="dxa"/>
          </w:tcPr>
          <w:p w:rsidR="00936729" w:rsidRPr="00314A68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30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90/2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Зависимость сопротивления проводника от температуры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Зависимость сопротивления проводника от температуры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Сверхпроводимость.</w:t>
            </w:r>
          </w:p>
        </w:tc>
        <w:tc>
          <w:tcPr>
            <w:tcW w:w="1582" w:type="dxa"/>
            <w:gridSpan w:val="3"/>
          </w:tcPr>
          <w:p w:rsidR="00936729" w:rsidRPr="00D62A11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Термометр на термосопротивлении.</w:t>
            </w:r>
          </w:p>
        </w:tc>
        <w:tc>
          <w:tcPr>
            <w:tcW w:w="1849" w:type="dxa"/>
            <w:gridSpan w:val="2"/>
          </w:tcPr>
          <w:p w:rsidR="00936729" w:rsidRPr="00D62A11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формулу зависимости сопротивления от температуры, уметь объяснять понятие сверхпроводимости.</w:t>
            </w:r>
          </w:p>
        </w:tc>
        <w:tc>
          <w:tcPr>
            <w:tcW w:w="2401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rFonts w:ascii="Times New Roman" w:hAnsi="Times New Roman" w:cs="Times New Roman"/>
                <w:b w:val="0"/>
                <w:sz w:val="14"/>
                <w:szCs w:val="16"/>
              </w:rPr>
              <w:t>Р.№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864-870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§111,112</w:t>
            </w:r>
          </w:p>
          <w:p w:rsidR="00936729" w:rsidRPr="001239AC" w:rsidRDefault="00936729" w:rsidP="00062B1E">
            <w:r w:rsidRPr="001239AC">
              <w:rPr>
                <w:sz w:val="14"/>
              </w:rPr>
              <w:t>Упр20(1,2)</w:t>
            </w:r>
          </w:p>
        </w:tc>
        <w:tc>
          <w:tcPr>
            <w:tcW w:w="550" w:type="dxa"/>
          </w:tcPr>
          <w:p w:rsidR="00936729" w:rsidRPr="00314A68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30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91/3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Электрический ток в полупроводниках</w:t>
            </w:r>
          </w:p>
        </w:tc>
        <w:tc>
          <w:tcPr>
            <w:tcW w:w="1797" w:type="dxa"/>
            <w:gridSpan w:val="2"/>
          </w:tcPr>
          <w:p w:rsidR="00936729" w:rsidRPr="001239A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Электрический ток в полупроводниках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Электронная и дырочная проводимость.</w:t>
            </w:r>
          </w:p>
        </w:tc>
        <w:tc>
          <w:tcPr>
            <w:tcW w:w="1582" w:type="dxa"/>
            <w:gridSpan w:val="3"/>
          </w:tcPr>
          <w:p w:rsidR="00936729" w:rsidRPr="001239A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1239AC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Полупроводниковые приборы.</w:t>
            </w:r>
          </w:p>
        </w:tc>
        <w:tc>
          <w:tcPr>
            <w:tcW w:w="1849" w:type="dxa"/>
            <w:gridSpan w:val="2"/>
          </w:tcPr>
          <w:p w:rsidR="00936729" w:rsidRPr="001239A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строение и электронную и дырочную проводимость полупроводников.</w:t>
            </w:r>
          </w:p>
        </w:tc>
        <w:tc>
          <w:tcPr>
            <w:tcW w:w="2401" w:type="dxa"/>
            <w:gridSpan w:val="2"/>
          </w:tcPr>
          <w:p w:rsidR="00936729" w:rsidRPr="001239A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Р.№ 872-873</w:t>
            </w:r>
          </w:p>
        </w:tc>
        <w:tc>
          <w:tcPr>
            <w:tcW w:w="1455" w:type="dxa"/>
          </w:tcPr>
          <w:p w:rsidR="00936729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§113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</w:t>
            </w:r>
          </w:p>
          <w:p w:rsidR="00936729" w:rsidRPr="001239AC" w:rsidRDefault="00936729" w:rsidP="00062B1E">
            <w:pPr>
              <w:rPr>
                <w:sz w:val="14"/>
              </w:rPr>
            </w:pPr>
            <w:r>
              <w:rPr>
                <w:sz w:val="14"/>
              </w:rPr>
              <w:t>Упр20(3)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31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92/4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Примесная проводимость полупроводников</w:t>
            </w:r>
          </w:p>
        </w:tc>
        <w:tc>
          <w:tcPr>
            <w:tcW w:w="1797" w:type="dxa"/>
            <w:gridSpan w:val="2"/>
          </w:tcPr>
          <w:p w:rsidR="00936729" w:rsidRPr="001239AC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>
              <w:rPr>
                <w:b w:val="0"/>
                <w:sz w:val="14"/>
                <w:szCs w:val="16"/>
              </w:rPr>
              <w:t xml:space="preserve">          </w:t>
            </w:r>
            <w:r w:rsidRPr="001239AC">
              <w:rPr>
                <w:rFonts w:ascii="Times New Roman" w:hAnsi="Times New Roman" w:cs="Times New Roman"/>
                <w:b w:val="0"/>
                <w:sz w:val="14"/>
                <w:szCs w:val="16"/>
              </w:rPr>
              <w:t>Электрическая проводимость полупроводников при наличии примесей.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и понимать виды примесной проводимости полупровдников.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§114</w:t>
            </w:r>
          </w:p>
        </w:tc>
        <w:tc>
          <w:tcPr>
            <w:tcW w:w="550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31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93/5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Электрический ток через контакт полупроводников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  <w:lang w:val="en-US"/>
              </w:rPr>
              <w:t>p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и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  <w:lang w:val="en-US"/>
              </w:rPr>
              <w:t>n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типов</w:t>
            </w:r>
          </w:p>
        </w:tc>
        <w:tc>
          <w:tcPr>
            <w:tcW w:w="1797" w:type="dxa"/>
            <w:gridSpan w:val="2"/>
          </w:tcPr>
          <w:p w:rsidR="00936729" w:rsidRPr="006922C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Электрический ток через контакт полупроводников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  <w:lang w:val="en-US"/>
              </w:rPr>
              <w:t>p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и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  <w:lang w:val="en-US"/>
              </w:rPr>
              <w:t>n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типов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Волт-амперная характеристика р-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  <w:lang w:val="en-US"/>
              </w:rPr>
              <w:t>n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контакта.</w:t>
            </w:r>
          </w:p>
        </w:tc>
        <w:tc>
          <w:tcPr>
            <w:tcW w:w="1582" w:type="dxa"/>
            <w:gridSpan w:val="3"/>
          </w:tcPr>
          <w:p w:rsidR="00936729" w:rsidRPr="006922C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Cs w:val="0"/>
                <w:sz w:val="14"/>
                <w:szCs w:val="16"/>
              </w:rPr>
              <w:t>П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олупроводниковый диод и его применение.</w:t>
            </w:r>
          </w:p>
        </w:tc>
        <w:tc>
          <w:tcPr>
            <w:tcW w:w="1849" w:type="dxa"/>
            <w:gridSpan w:val="2"/>
          </w:tcPr>
          <w:p w:rsidR="00936729" w:rsidRPr="006922C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свойства р-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  <w:lang w:val="en-US"/>
              </w:rPr>
              <w:t>n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контакта и его применение..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§115</w:t>
            </w:r>
          </w:p>
        </w:tc>
        <w:tc>
          <w:tcPr>
            <w:tcW w:w="550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31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94/6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Транзисторы</w:t>
            </w:r>
          </w:p>
        </w:tc>
        <w:tc>
          <w:tcPr>
            <w:tcW w:w="1797" w:type="dxa"/>
            <w:gridSpan w:val="2"/>
          </w:tcPr>
          <w:p w:rsidR="00936729" w:rsidRPr="006922C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</w:t>
            </w:r>
            <w:r w:rsidRPr="00F05116">
              <w:rPr>
                <w:b w:val="0"/>
                <w:sz w:val="14"/>
                <w:szCs w:val="16"/>
              </w:rPr>
              <w:t>.       Т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ранзисторы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, принцип работы и применение.</w:t>
            </w:r>
          </w:p>
        </w:tc>
        <w:tc>
          <w:tcPr>
            <w:tcW w:w="1582" w:type="dxa"/>
            <w:gridSpan w:val="3"/>
          </w:tcPr>
          <w:p w:rsidR="00936729" w:rsidRPr="006922C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6922C3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Применение транзисторов в электрических цепях.</w:t>
            </w:r>
          </w:p>
        </w:tc>
        <w:tc>
          <w:tcPr>
            <w:tcW w:w="1849" w:type="dxa"/>
            <w:gridSpan w:val="2"/>
          </w:tcPr>
          <w:p w:rsidR="00936729" w:rsidRPr="006922C3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устройство и принцип работы транзисторов и их применение.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§116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32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lastRenderedPageBreak/>
              <w:t>95/7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Электрический ток в вакууме</w:t>
            </w:r>
          </w:p>
        </w:tc>
        <w:tc>
          <w:tcPr>
            <w:tcW w:w="1797" w:type="dxa"/>
            <w:gridSpan w:val="2"/>
          </w:tcPr>
          <w:p w:rsidR="00936729" w:rsidRPr="00F05116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 xml:space="preserve">    </w:t>
            </w:r>
            <w:r w:rsidRPr="00ED3C8A"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Электрический ток в вакууме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. Диод. Электронные пучки. Электронно-лучевая трудка.</w:t>
            </w:r>
          </w:p>
        </w:tc>
        <w:tc>
          <w:tcPr>
            <w:tcW w:w="1582" w:type="dxa"/>
            <w:gridSpan w:val="3"/>
          </w:tcPr>
          <w:p w:rsidR="00936729" w:rsidRPr="00F05116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Электронные лампы-диоды. Модель кинескопа.</w:t>
            </w:r>
          </w:p>
        </w:tc>
        <w:tc>
          <w:tcPr>
            <w:tcW w:w="1849" w:type="dxa"/>
            <w:gridSpan w:val="2"/>
          </w:tcPr>
          <w:p w:rsidR="00936729" w:rsidRPr="00F05116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  <w:t>Знать  и понимать процесс прохождения эл. тока в вакууме. Применение вакуумных диодов и электронных пучков.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sz w:val="14"/>
                <w:szCs w:val="16"/>
              </w:rPr>
            </w:pPr>
            <w:r w:rsidRPr="00ED3C8A">
              <w:rPr>
                <w:rFonts w:ascii="Times New Roman" w:hAnsi="Times New Roman" w:cs="Times New Roman"/>
                <w:b w:val="0"/>
                <w:sz w:val="14"/>
                <w:szCs w:val="16"/>
              </w:rPr>
              <w:t>§117,118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center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32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center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96/8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</w:t>
            </w:r>
            <w:r>
              <w:rPr>
                <w:sz w:val="14"/>
                <w:szCs w:val="16"/>
              </w:rPr>
              <w:t>е</w:t>
            </w:r>
            <w:r w:rsidRPr="00ED3C8A">
              <w:rPr>
                <w:sz w:val="14"/>
                <w:szCs w:val="16"/>
              </w:rPr>
              <w:t>шение задач</w:t>
            </w:r>
          </w:p>
        </w:tc>
        <w:tc>
          <w:tcPr>
            <w:tcW w:w="1797" w:type="dxa"/>
            <w:gridSpan w:val="2"/>
          </w:tcPr>
          <w:p w:rsidR="00936729" w:rsidRPr="00510A04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ЗЗ.     </w:t>
            </w:r>
            <w:r w:rsidRPr="00510A04">
              <w:rPr>
                <w:rFonts w:ascii="Times New Roman" w:hAnsi="Times New Roman" w:cs="Times New Roman"/>
                <w:b w:val="0"/>
                <w:sz w:val="14"/>
                <w:szCs w:val="16"/>
              </w:rPr>
              <w:t>Решение задач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по теме электрическая проводимость металлов, полупроводников и вакуума.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Уметь решать задачи на тему</w:t>
            </w:r>
            <w:r>
              <w:rPr>
                <w:b/>
                <w:sz w:val="14"/>
                <w:szCs w:val="16"/>
              </w:rPr>
              <w:t xml:space="preserve"> </w:t>
            </w:r>
            <w:r w:rsidRPr="00510A04">
              <w:rPr>
                <w:sz w:val="14"/>
                <w:szCs w:val="16"/>
              </w:rPr>
              <w:t>«электрическая проводимость металлов, полупроводников и вакуума».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875-885</w:t>
            </w:r>
          </w:p>
        </w:tc>
        <w:tc>
          <w:tcPr>
            <w:tcW w:w="1455" w:type="dxa"/>
          </w:tcPr>
          <w:p w:rsidR="00936729" w:rsidRPr="00510A04" w:rsidRDefault="00936729" w:rsidP="00062B1E">
            <w:pPr>
              <w:jc w:val="both"/>
              <w:rPr>
                <w:sz w:val="14"/>
                <w:szCs w:val="16"/>
              </w:rPr>
            </w:pPr>
            <w:r w:rsidRPr="00510A04">
              <w:rPr>
                <w:sz w:val="14"/>
                <w:szCs w:val="16"/>
              </w:rPr>
              <w:t>§</w:t>
            </w:r>
            <w:r>
              <w:rPr>
                <w:sz w:val="14"/>
                <w:szCs w:val="16"/>
              </w:rPr>
              <w:t xml:space="preserve"> </w:t>
            </w:r>
            <w:r w:rsidRPr="00510A04">
              <w:rPr>
                <w:sz w:val="14"/>
                <w:szCs w:val="16"/>
              </w:rPr>
              <w:t xml:space="preserve"> 109-118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32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97/9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Электрический ток в жидкостях и расплавах</w:t>
            </w:r>
          </w:p>
        </w:tc>
        <w:tc>
          <w:tcPr>
            <w:tcW w:w="1797" w:type="dxa"/>
            <w:gridSpan w:val="2"/>
          </w:tcPr>
          <w:p w:rsidR="00936729" w:rsidRPr="00510A04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    </w:t>
            </w:r>
            <w:r w:rsidRPr="00510A04">
              <w:rPr>
                <w:rFonts w:ascii="Times New Roman" w:hAnsi="Times New Roman" w:cs="Times New Roman"/>
                <w:b w:val="0"/>
                <w:sz w:val="14"/>
                <w:szCs w:val="16"/>
              </w:rPr>
              <w:t>Электрический ток в жидкостях и расплавах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. Закон электролиза.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Опыт по электролизу меди.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процесс прохождения эл. тока в жидкостях, закон электролиза и его применение.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886-890</w:t>
            </w:r>
          </w:p>
        </w:tc>
        <w:tc>
          <w:tcPr>
            <w:tcW w:w="1455" w:type="dxa"/>
          </w:tcPr>
          <w:p w:rsidR="00936729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  </w:t>
            </w:r>
            <w:r w:rsidRPr="00ED3C8A">
              <w:rPr>
                <w:sz w:val="14"/>
                <w:szCs w:val="16"/>
              </w:rPr>
              <w:t>§119,120</w:t>
            </w:r>
          </w:p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    Упр20(4-5)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33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98/10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Электрический ток в газах</w:t>
            </w:r>
          </w:p>
        </w:tc>
        <w:tc>
          <w:tcPr>
            <w:tcW w:w="1797" w:type="dxa"/>
            <w:gridSpan w:val="2"/>
          </w:tcPr>
          <w:p w:rsidR="00936729" w:rsidRPr="001C0C61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НМ.</w:t>
            </w:r>
            <w:r w:rsidRPr="00ED3C8A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 xml:space="preserve">   </w:t>
            </w:r>
            <w:r w:rsidRPr="001C0C61">
              <w:rPr>
                <w:rFonts w:ascii="Times New Roman" w:hAnsi="Times New Roman" w:cs="Times New Roman"/>
                <w:b w:val="0"/>
                <w:sz w:val="14"/>
                <w:szCs w:val="16"/>
              </w:rPr>
              <w:t>Электрический ток в газах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>. Самостоятельный и несамостоятельный разряды.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Опыты по самостоятельному и несамостоятельному разряду в газах.</w:t>
            </w: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процесс прохождения эл. тока в газах, самостоятельные и несамостоятельные разряды.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Р.№ 903-906</w:t>
            </w:r>
          </w:p>
        </w:tc>
        <w:tc>
          <w:tcPr>
            <w:tcW w:w="1455" w:type="dxa"/>
          </w:tcPr>
          <w:p w:rsidR="00936729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   </w:t>
            </w:r>
            <w:r w:rsidRPr="00ED3C8A">
              <w:rPr>
                <w:sz w:val="14"/>
                <w:szCs w:val="16"/>
              </w:rPr>
              <w:t>§121,122</w:t>
            </w:r>
          </w:p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Упр20(8,9)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33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99/11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Плазма</w:t>
            </w:r>
          </w:p>
        </w:tc>
        <w:tc>
          <w:tcPr>
            <w:tcW w:w="1797" w:type="dxa"/>
            <w:gridSpan w:val="2"/>
          </w:tcPr>
          <w:p w:rsidR="00936729" w:rsidRPr="007D4B1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 w:rsidRPr="007132D3">
              <w:rPr>
                <w:sz w:val="14"/>
                <w:szCs w:val="16"/>
              </w:rPr>
              <w:t>НМ</w:t>
            </w:r>
            <w:r w:rsidRPr="007D4B1A"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       </w:t>
            </w:r>
            <w:r w:rsidRPr="007D4B1A">
              <w:rPr>
                <w:rFonts w:ascii="Times New Roman" w:hAnsi="Times New Roman" w:cs="Times New Roman"/>
                <w:b w:val="0"/>
                <w:sz w:val="14"/>
                <w:szCs w:val="16"/>
              </w:rPr>
              <w:t>Плазма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и ее применение.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Знать и понимать понятие плазмы, примеры и применение.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§123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33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100/12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Решение задач</w:t>
            </w:r>
          </w:p>
        </w:tc>
        <w:tc>
          <w:tcPr>
            <w:tcW w:w="1797" w:type="dxa"/>
            <w:gridSpan w:val="2"/>
          </w:tcPr>
          <w:p w:rsidR="00936729" w:rsidRPr="00ED3C8A" w:rsidRDefault="00936729" w:rsidP="00062B1E">
            <w:pPr>
              <w:pStyle w:val="3"/>
              <w:rPr>
                <w:rFonts w:ascii="Times New Roman" w:hAnsi="Times New Roman" w:cs="Times New Roman"/>
                <w:b w:val="0"/>
                <w:bCs w:val="0"/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ЗЗ.       </w:t>
            </w:r>
            <w:r w:rsidRPr="003823DD">
              <w:rPr>
                <w:rFonts w:ascii="Times New Roman" w:hAnsi="Times New Roman" w:cs="Times New Roman"/>
                <w:b w:val="0"/>
                <w:sz w:val="14"/>
                <w:szCs w:val="16"/>
              </w:rPr>
              <w:t>Решение задач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по теме</w:t>
            </w:r>
            <w:r w:rsidRPr="00ED3C8A">
              <w:rPr>
                <w:sz w:val="14"/>
                <w:szCs w:val="16"/>
              </w:rPr>
              <w:t xml:space="preserve"> </w:t>
            </w:r>
            <w:r w:rsidRPr="00C11D50">
              <w:rPr>
                <w:sz w:val="12"/>
                <w:szCs w:val="16"/>
              </w:rPr>
              <w:t>Электрический ток в различных средах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641EB5">
              <w:rPr>
                <w:sz w:val="14"/>
                <w:szCs w:val="16"/>
              </w:rPr>
              <w:t>Уметь решать задачи на тему</w:t>
            </w:r>
            <w:r w:rsidRPr="00641EB5">
              <w:rPr>
                <w:sz w:val="12"/>
                <w:szCs w:val="16"/>
              </w:rPr>
              <w:t xml:space="preserve"> </w:t>
            </w:r>
            <w:r w:rsidRPr="00641EB5">
              <w:rPr>
                <w:sz w:val="14"/>
                <w:szCs w:val="16"/>
              </w:rPr>
              <w:t>Электрический ток в различных средах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891-896</w:t>
            </w:r>
          </w:p>
        </w:tc>
        <w:tc>
          <w:tcPr>
            <w:tcW w:w="1455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Упр20(6,7)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34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101/13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Обобщение по теме «Электрический ток в различных средах»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sz w:val="14"/>
                <w:szCs w:val="16"/>
              </w:rPr>
              <w:t>ОЗ</w:t>
            </w:r>
            <w:r>
              <w:rPr>
                <w:b w:val="0"/>
                <w:sz w:val="14"/>
                <w:szCs w:val="16"/>
              </w:rPr>
              <w:t xml:space="preserve">.    </w:t>
            </w:r>
            <w:r w:rsidRPr="00641EB5">
              <w:rPr>
                <w:rFonts w:ascii="Times New Roman" w:hAnsi="Times New Roman" w:cs="Times New Roman"/>
                <w:b w:val="0"/>
                <w:sz w:val="14"/>
                <w:szCs w:val="16"/>
              </w:rPr>
              <w:t>Повторение.</w:t>
            </w:r>
            <w:r w:rsidRPr="00641EB5">
              <w:rPr>
                <w:rFonts w:ascii="Times New Roman" w:hAnsi="Times New Roman" w:cs="Times New Roman"/>
                <w:sz w:val="14"/>
                <w:szCs w:val="16"/>
              </w:rPr>
              <w:t xml:space="preserve"> .</w:t>
            </w:r>
            <w:r>
              <w:rPr>
                <w:sz w:val="14"/>
                <w:szCs w:val="16"/>
              </w:rPr>
              <w:t xml:space="preserve">       </w:t>
            </w:r>
            <w:r w:rsidRPr="003823DD">
              <w:rPr>
                <w:rFonts w:ascii="Times New Roman" w:hAnsi="Times New Roman" w:cs="Times New Roman"/>
                <w:b w:val="0"/>
                <w:sz w:val="14"/>
                <w:szCs w:val="16"/>
              </w:rPr>
              <w:t>Решение задач</w:t>
            </w:r>
            <w:r>
              <w:rPr>
                <w:rFonts w:ascii="Times New Roman" w:hAnsi="Times New Roman" w:cs="Times New Roman"/>
                <w:b w:val="0"/>
                <w:sz w:val="14"/>
                <w:szCs w:val="16"/>
              </w:rPr>
              <w:t xml:space="preserve"> по теме</w:t>
            </w:r>
            <w:r w:rsidRPr="00ED3C8A">
              <w:rPr>
                <w:sz w:val="14"/>
                <w:szCs w:val="16"/>
              </w:rPr>
              <w:t xml:space="preserve"> </w:t>
            </w:r>
            <w:r w:rsidRPr="00C11D50">
              <w:rPr>
                <w:sz w:val="12"/>
                <w:szCs w:val="16"/>
              </w:rPr>
              <w:t>Электрический ток в различных средах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641EB5">
              <w:rPr>
                <w:sz w:val="14"/>
                <w:szCs w:val="16"/>
              </w:rPr>
              <w:t>Уметь решать задачи на тему</w:t>
            </w:r>
            <w:r w:rsidRPr="00641EB5">
              <w:rPr>
                <w:sz w:val="12"/>
                <w:szCs w:val="16"/>
              </w:rPr>
              <w:t xml:space="preserve"> </w:t>
            </w:r>
            <w:r w:rsidRPr="00641EB5">
              <w:rPr>
                <w:sz w:val="14"/>
                <w:szCs w:val="16"/>
              </w:rPr>
              <w:t>Электрический ток в различных средах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Р.№</w:t>
            </w:r>
            <w:r>
              <w:rPr>
                <w:sz w:val="14"/>
                <w:szCs w:val="16"/>
              </w:rPr>
              <w:t xml:space="preserve"> 874, 884, 907</w:t>
            </w:r>
          </w:p>
        </w:tc>
        <w:tc>
          <w:tcPr>
            <w:tcW w:w="1455" w:type="dxa"/>
          </w:tcPr>
          <w:p w:rsidR="00936729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§</w:t>
            </w:r>
            <w:r>
              <w:rPr>
                <w:sz w:val="14"/>
                <w:szCs w:val="16"/>
              </w:rPr>
              <w:t>109-123</w:t>
            </w:r>
          </w:p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(повторить)</w:t>
            </w: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34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102/14</w:t>
            </w:r>
          </w:p>
        </w:tc>
        <w:tc>
          <w:tcPr>
            <w:tcW w:w="1971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 w:rsidRPr="00ED3C8A">
              <w:rPr>
                <w:sz w:val="14"/>
                <w:szCs w:val="16"/>
              </w:rPr>
              <w:t>Контрольная работа по теме «Электрический ток в различных средах»</w:t>
            </w:r>
          </w:p>
        </w:tc>
        <w:tc>
          <w:tcPr>
            <w:tcW w:w="1797" w:type="dxa"/>
            <w:gridSpan w:val="2"/>
          </w:tcPr>
          <w:p w:rsidR="00936729" w:rsidRPr="007132D3" w:rsidRDefault="00936729" w:rsidP="00062B1E">
            <w:pPr>
              <w:pStyle w:val="3"/>
              <w:rPr>
                <w:rFonts w:ascii="Times New Roman" w:hAnsi="Times New Roman" w:cs="Times New Roman"/>
                <w:bCs w:val="0"/>
                <w:sz w:val="14"/>
                <w:szCs w:val="16"/>
              </w:rPr>
            </w:pPr>
            <w:r>
              <w:rPr>
                <w:sz w:val="14"/>
                <w:szCs w:val="16"/>
              </w:rPr>
              <w:t>КЗ.</w:t>
            </w:r>
          </w:p>
        </w:tc>
        <w:tc>
          <w:tcPr>
            <w:tcW w:w="1582" w:type="dxa"/>
            <w:gridSpan w:val="3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ИК.</w:t>
            </w:r>
          </w:p>
        </w:tc>
        <w:tc>
          <w:tcPr>
            <w:tcW w:w="1849" w:type="dxa"/>
            <w:gridSpan w:val="2"/>
          </w:tcPr>
          <w:p w:rsidR="00936729" w:rsidRPr="00641EB5" w:rsidRDefault="00936729" w:rsidP="00062B1E">
            <w:pPr>
              <w:jc w:val="both"/>
              <w:rPr>
                <w:sz w:val="14"/>
                <w:szCs w:val="16"/>
              </w:rPr>
            </w:pPr>
            <w:r w:rsidRPr="00641EB5">
              <w:rPr>
                <w:sz w:val="14"/>
                <w:szCs w:val="16"/>
              </w:rPr>
              <w:t>Уметь применять полученные ЗУН для решения задач.</w:t>
            </w: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jc w:val="both"/>
              <w:rPr>
                <w:sz w:val="14"/>
                <w:szCs w:val="16"/>
              </w:rPr>
            </w:pP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34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  <w:tr w:rsidR="00936729" w:rsidRPr="00ED3C8A" w:rsidTr="00062B1E">
        <w:trPr>
          <w:gridAfter w:val="2"/>
          <w:wAfter w:w="3594" w:type="dxa"/>
          <w:cantSplit/>
        </w:trPr>
        <w:tc>
          <w:tcPr>
            <w:tcW w:w="597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103-105</w:t>
            </w:r>
          </w:p>
        </w:tc>
        <w:tc>
          <w:tcPr>
            <w:tcW w:w="1971" w:type="dxa"/>
          </w:tcPr>
          <w:p w:rsidR="00936729" w:rsidRPr="00936729" w:rsidRDefault="00936729" w:rsidP="00062B1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Резерв-3 часа</w:t>
            </w:r>
          </w:p>
        </w:tc>
        <w:tc>
          <w:tcPr>
            <w:tcW w:w="1797" w:type="dxa"/>
            <w:gridSpan w:val="2"/>
          </w:tcPr>
          <w:p w:rsidR="00936729" w:rsidRDefault="00936729" w:rsidP="00062B1E">
            <w:pPr>
              <w:pStyle w:val="3"/>
              <w:rPr>
                <w:sz w:val="14"/>
                <w:szCs w:val="16"/>
              </w:rPr>
            </w:pPr>
          </w:p>
        </w:tc>
        <w:tc>
          <w:tcPr>
            <w:tcW w:w="1582" w:type="dxa"/>
            <w:gridSpan w:val="3"/>
          </w:tcPr>
          <w:p w:rsidR="00936729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849" w:type="dxa"/>
            <w:gridSpan w:val="2"/>
          </w:tcPr>
          <w:p w:rsidR="00936729" w:rsidRPr="00641EB5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2401" w:type="dxa"/>
            <w:gridSpan w:val="2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455" w:type="dxa"/>
          </w:tcPr>
          <w:p w:rsidR="00936729" w:rsidRPr="00ED3C8A" w:rsidRDefault="00936729" w:rsidP="00062B1E">
            <w:pPr>
              <w:ind w:left="720"/>
              <w:jc w:val="both"/>
              <w:rPr>
                <w:sz w:val="14"/>
                <w:szCs w:val="16"/>
              </w:rPr>
            </w:pPr>
          </w:p>
        </w:tc>
        <w:tc>
          <w:tcPr>
            <w:tcW w:w="550" w:type="dxa"/>
          </w:tcPr>
          <w:p w:rsidR="00936729" w:rsidRPr="00936729" w:rsidRDefault="00936729" w:rsidP="00062B1E">
            <w:pPr>
              <w:jc w:val="both"/>
              <w:rPr>
                <w:sz w:val="14"/>
                <w:szCs w:val="16"/>
                <w:vertAlign w:val="subscript"/>
              </w:rPr>
            </w:pPr>
            <w:r>
              <w:rPr>
                <w:sz w:val="14"/>
                <w:szCs w:val="16"/>
              </w:rPr>
              <w:t>35</w:t>
            </w:r>
            <w:r>
              <w:rPr>
                <w:sz w:val="14"/>
                <w:szCs w:val="16"/>
                <w:vertAlign w:val="subscript"/>
              </w:rPr>
              <w:t>4</w:t>
            </w:r>
          </w:p>
        </w:tc>
        <w:tc>
          <w:tcPr>
            <w:tcW w:w="596" w:type="dxa"/>
            <w:gridSpan w:val="4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  <w:tc>
          <w:tcPr>
            <w:tcW w:w="1378" w:type="dxa"/>
          </w:tcPr>
          <w:p w:rsidR="00936729" w:rsidRPr="00ED3C8A" w:rsidRDefault="00936729" w:rsidP="00062B1E">
            <w:pPr>
              <w:jc w:val="both"/>
              <w:rPr>
                <w:sz w:val="14"/>
                <w:szCs w:val="16"/>
              </w:rPr>
            </w:pPr>
          </w:p>
        </w:tc>
      </w:tr>
    </w:tbl>
    <w:p w:rsidR="00307A94" w:rsidRDefault="00307A94"/>
    <w:sectPr w:rsidR="00307A94" w:rsidSect="009367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343D"/>
    <w:multiLevelType w:val="hybridMultilevel"/>
    <w:tmpl w:val="8B68A8C8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E9AAA13A">
      <w:start w:val="1"/>
      <w:numFmt w:val="decimal"/>
      <w:lvlText w:val="%2"/>
      <w:lvlJc w:val="center"/>
      <w:pPr>
        <w:tabs>
          <w:tab w:val="num" w:pos="34"/>
        </w:tabs>
        <w:ind w:left="-326" w:firstLine="0"/>
      </w:pPr>
      <w:rPr>
        <w:rFonts w:ascii="Times New Roman" w:hAnsi="Times New Roman"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">
    <w:nsid w:val="12D05FE8"/>
    <w:multiLevelType w:val="hybridMultilevel"/>
    <w:tmpl w:val="018CBBB8"/>
    <w:lvl w:ilvl="0" w:tplc="6B8C6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FE4162"/>
    <w:multiLevelType w:val="hybridMultilevel"/>
    <w:tmpl w:val="F91661A6"/>
    <w:lvl w:ilvl="0" w:tplc="670A7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B25543"/>
    <w:multiLevelType w:val="hybridMultilevel"/>
    <w:tmpl w:val="6F68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03113D"/>
    <w:multiLevelType w:val="hybridMultilevel"/>
    <w:tmpl w:val="13002E88"/>
    <w:lvl w:ilvl="0" w:tplc="B45EF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D0213C"/>
    <w:multiLevelType w:val="hybridMultilevel"/>
    <w:tmpl w:val="143ED712"/>
    <w:lvl w:ilvl="0" w:tplc="C666F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0CA3"/>
    <w:rsid w:val="00307A94"/>
    <w:rsid w:val="00475F1E"/>
    <w:rsid w:val="004A0CA3"/>
    <w:rsid w:val="0080147B"/>
    <w:rsid w:val="0093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6729"/>
    <w:pPr>
      <w:keepNext/>
      <w:widowControl w:val="0"/>
      <w:autoSpaceDE w:val="0"/>
      <w:autoSpaceDN w:val="0"/>
      <w:adjustRightInd w:val="0"/>
      <w:spacing w:line="260" w:lineRule="auto"/>
      <w:ind w:right="400" w:hanging="220"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93672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367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367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3672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3672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67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672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672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672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3672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6729"/>
    <w:rPr>
      <w:rFonts w:ascii="Calibri" w:eastAsia="Times New Roman" w:hAnsi="Calibri" w:cs="Times New Roman"/>
      <w:b/>
      <w:bCs/>
      <w:lang w:eastAsia="ru-RU"/>
    </w:rPr>
  </w:style>
  <w:style w:type="table" w:styleId="a3">
    <w:name w:val="Table Grid"/>
    <w:basedOn w:val="a1"/>
    <w:rsid w:val="009367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6729"/>
    <w:pPr>
      <w:keepNext/>
      <w:widowControl w:val="0"/>
      <w:autoSpaceDE w:val="0"/>
      <w:autoSpaceDN w:val="0"/>
      <w:adjustRightInd w:val="0"/>
      <w:spacing w:line="260" w:lineRule="auto"/>
      <w:ind w:right="400" w:hanging="220"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93672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367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367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3672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3672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367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672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672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672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3672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6729"/>
    <w:rPr>
      <w:rFonts w:ascii="Calibri" w:eastAsia="Times New Roman" w:hAnsi="Calibri" w:cs="Times New Roman"/>
      <w:b/>
      <w:bCs/>
      <w:lang w:eastAsia="ru-RU"/>
    </w:rPr>
  </w:style>
  <w:style w:type="table" w:styleId="a3">
    <w:name w:val="Table Grid"/>
    <w:basedOn w:val="a1"/>
    <w:rsid w:val="009367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3771</Words>
  <Characters>21495</Characters>
  <Application>Microsoft Office Word</Application>
  <DocSecurity>0</DocSecurity>
  <Lines>179</Lines>
  <Paragraphs>50</Paragraphs>
  <ScaleCrop>false</ScaleCrop>
  <Company/>
  <LinksUpToDate>false</LinksUpToDate>
  <CharactersWithSpaces>25216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АЙДАР</cp:lastModifiedBy>
  <cp:revision>3</cp:revision>
  <dcterms:created xsi:type="dcterms:W3CDTF">2010-09-24T16:06:00Z</dcterms:created>
  <dcterms:modified xsi:type="dcterms:W3CDTF">2013-06-11T04:02:00Z</dcterms:modified>
</cp:coreProperties>
</file>